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F19" w:rsidRPr="00012F19" w:rsidRDefault="00433793" w:rsidP="00151A3B">
      <w:pPr>
        <w:jc w:val="center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 w:val="28"/>
          <w:szCs w:val="28"/>
        </w:rPr>
        <w:t>化学</w:t>
      </w:r>
      <w:r w:rsidR="00D70F72" w:rsidRPr="000D0E77">
        <w:rPr>
          <w:rFonts w:hint="eastAsia"/>
          <w:color w:val="000000" w:themeColor="text1"/>
          <w:sz w:val="28"/>
          <w:szCs w:val="28"/>
        </w:rPr>
        <w:t>基本概念</w:t>
      </w:r>
      <w:r w:rsidR="00012F19" w:rsidRPr="00012F19">
        <w:rPr>
          <w:rFonts w:hint="eastAsia"/>
          <w:color w:val="000000" w:themeColor="text1"/>
          <w:szCs w:val="21"/>
        </w:rPr>
        <w:t>（</w:t>
      </w:r>
      <w:r w:rsidR="00012F19" w:rsidRPr="00012F19">
        <w:rPr>
          <w:rFonts w:hint="eastAsia"/>
          <w:color w:val="000000" w:themeColor="text1"/>
          <w:szCs w:val="21"/>
        </w:rPr>
        <w:t>50</w:t>
      </w:r>
      <w:r w:rsidR="00012F19" w:rsidRPr="00012F19">
        <w:rPr>
          <w:rFonts w:hint="eastAsia"/>
          <w:color w:val="000000" w:themeColor="text1"/>
          <w:szCs w:val="21"/>
        </w:rPr>
        <w:t>分钟</w:t>
      </w:r>
      <w:r w:rsidR="00012F19" w:rsidRPr="00012F19">
        <w:rPr>
          <w:rFonts w:hint="eastAsia"/>
          <w:color w:val="000000" w:themeColor="text1"/>
          <w:szCs w:val="21"/>
        </w:rPr>
        <w:t xml:space="preserve"> </w:t>
      </w:r>
      <w:r w:rsidR="00012F19" w:rsidRPr="00012F19">
        <w:rPr>
          <w:rFonts w:hint="eastAsia"/>
          <w:color w:val="000000" w:themeColor="text1"/>
          <w:szCs w:val="21"/>
        </w:rPr>
        <w:t>共</w:t>
      </w:r>
      <w:r w:rsidR="00012F19" w:rsidRPr="00012F19">
        <w:rPr>
          <w:rFonts w:hint="eastAsia"/>
          <w:color w:val="000000" w:themeColor="text1"/>
          <w:szCs w:val="21"/>
        </w:rPr>
        <w:t>100</w:t>
      </w:r>
      <w:r w:rsidR="00012F19" w:rsidRPr="00012F19">
        <w:rPr>
          <w:rFonts w:hint="eastAsia"/>
          <w:color w:val="000000" w:themeColor="text1"/>
          <w:szCs w:val="21"/>
        </w:rPr>
        <w:t>分）</w:t>
      </w:r>
    </w:p>
    <w:p w:rsidR="001D58C6" w:rsidRPr="000D0E77" w:rsidRDefault="001D58C6" w:rsidP="00730073">
      <w:pPr>
        <w:spacing w:line="400" w:lineRule="exact"/>
        <w:rPr>
          <w:color w:val="000000" w:themeColor="text1"/>
          <w:szCs w:val="21"/>
        </w:rPr>
      </w:pPr>
      <w:r w:rsidRPr="000D0E77">
        <w:rPr>
          <w:rFonts w:hint="eastAsia"/>
          <w:color w:val="000000" w:themeColor="text1"/>
          <w:szCs w:val="21"/>
        </w:rPr>
        <w:t>(</w:t>
      </w:r>
      <w:r w:rsidRPr="000D0E77">
        <w:rPr>
          <w:rFonts w:hint="eastAsia"/>
          <w:color w:val="000000" w:themeColor="text1"/>
          <w:szCs w:val="21"/>
        </w:rPr>
        <w:t>可能用到的原子量</w:t>
      </w:r>
      <w:r w:rsidRPr="000D0E77">
        <w:rPr>
          <w:rFonts w:hint="eastAsia"/>
          <w:color w:val="000000" w:themeColor="text1"/>
          <w:szCs w:val="21"/>
        </w:rPr>
        <w:t>:</w:t>
      </w:r>
      <w:r w:rsidRPr="000D0E77">
        <w:rPr>
          <w:rFonts w:hint="eastAsia"/>
          <w:color w:val="000000" w:themeColor="text1"/>
          <w:szCs w:val="21"/>
        </w:rPr>
        <w:t>和</w:t>
      </w:r>
      <w:r w:rsidRPr="000D0E77">
        <w:rPr>
          <w:rFonts w:hint="eastAsia"/>
          <w:color w:val="000000" w:themeColor="text1"/>
          <w:szCs w:val="21"/>
        </w:rPr>
        <w:t>:H:1</w:t>
      </w:r>
      <w:r w:rsidR="00730073">
        <w:rPr>
          <w:rFonts w:hint="eastAsia"/>
          <w:color w:val="000000" w:themeColor="text1"/>
          <w:szCs w:val="21"/>
        </w:rPr>
        <w:t xml:space="preserve"> </w:t>
      </w:r>
      <w:r w:rsidRPr="000D0E77">
        <w:rPr>
          <w:rFonts w:hint="eastAsia"/>
          <w:color w:val="000000" w:themeColor="text1"/>
          <w:szCs w:val="21"/>
        </w:rPr>
        <w:t xml:space="preserve"> </w:t>
      </w:r>
      <w:r w:rsidR="00730073">
        <w:rPr>
          <w:rFonts w:hint="eastAsia"/>
          <w:color w:val="000000" w:themeColor="text1"/>
          <w:szCs w:val="21"/>
        </w:rPr>
        <w:t xml:space="preserve">He:4 </w:t>
      </w:r>
      <w:r w:rsidRPr="000D0E77">
        <w:rPr>
          <w:rFonts w:hint="eastAsia"/>
          <w:color w:val="000000" w:themeColor="text1"/>
          <w:szCs w:val="21"/>
        </w:rPr>
        <w:t>N:14</w:t>
      </w:r>
      <w:r w:rsidR="00730073">
        <w:rPr>
          <w:rFonts w:hint="eastAsia"/>
          <w:color w:val="000000" w:themeColor="text1"/>
          <w:szCs w:val="21"/>
        </w:rPr>
        <w:t xml:space="preserve"> </w:t>
      </w:r>
      <w:r w:rsidRPr="000D0E77">
        <w:rPr>
          <w:rFonts w:hint="eastAsia"/>
          <w:color w:val="000000" w:themeColor="text1"/>
          <w:szCs w:val="21"/>
        </w:rPr>
        <w:t xml:space="preserve"> O:1</w:t>
      </w:r>
      <w:r w:rsidR="00730073">
        <w:rPr>
          <w:rFonts w:hint="eastAsia"/>
          <w:color w:val="000000" w:themeColor="text1"/>
          <w:szCs w:val="21"/>
        </w:rPr>
        <w:t xml:space="preserve"> </w:t>
      </w:r>
      <w:r w:rsidRPr="000D0E77">
        <w:rPr>
          <w:rFonts w:hint="eastAsia"/>
          <w:color w:val="000000" w:themeColor="text1"/>
          <w:szCs w:val="21"/>
        </w:rPr>
        <w:t>6 Cl:35.5</w:t>
      </w:r>
      <w:r w:rsidR="00730073">
        <w:rPr>
          <w:rFonts w:hint="eastAsia"/>
          <w:color w:val="000000" w:themeColor="text1"/>
          <w:szCs w:val="21"/>
        </w:rPr>
        <w:t xml:space="preserve"> </w:t>
      </w:r>
      <w:r w:rsidRPr="000D0E77">
        <w:rPr>
          <w:rFonts w:hint="eastAsia"/>
          <w:color w:val="000000" w:themeColor="text1"/>
          <w:szCs w:val="21"/>
        </w:rPr>
        <w:t xml:space="preserve"> Fe:56</w:t>
      </w:r>
      <w:r w:rsidR="00730073">
        <w:rPr>
          <w:rFonts w:hint="eastAsia"/>
          <w:color w:val="000000" w:themeColor="text1"/>
          <w:szCs w:val="21"/>
        </w:rPr>
        <w:t xml:space="preserve"> </w:t>
      </w:r>
      <w:r w:rsidRPr="000D0E77">
        <w:rPr>
          <w:rFonts w:hint="eastAsia"/>
          <w:color w:val="000000" w:themeColor="text1"/>
          <w:szCs w:val="21"/>
        </w:rPr>
        <w:t xml:space="preserve"> Mg:24</w:t>
      </w:r>
      <w:r w:rsidR="00730073">
        <w:rPr>
          <w:rFonts w:hint="eastAsia"/>
          <w:color w:val="000000" w:themeColor="text1"/>
          <w:szCs w:val="21"/>
        </w:rPr>
        <w:t xml:space="preserve"> </w:t>
      </w:r>
      <w:r w:rsidRPr="000D0E77">
        <w:rPr>
          <w:rFonts w:hint="eastAsia"/>
          <w:color w:val="000000" w:themeColor="text1"/>
          <w:szCs w:val="21"/>
        </w:rPr>
        <w:t xml:space="preserve"> Al:27</w:t>
      </w:r>
      <w:r w:rsidR="00730073">
        <w:rPr>
          <w:rFonts w:hint="eastAsia"/>
          <w:color w:val="000000" w:themeColor="text1"/>
          <w:szCs w:val="21"/>
        </w:rPr>
        <w:t xml:space="preserve"> </w:t>
      </w:r>
      <w:r w:rsidRPr="000D0E77">
        <w:rPr>
          <w:rFonts w:hint="eastAsia"/>
          <w:color w:val="000000" w:themeColor="text1"/>
          <w:szCs w:val="21"/>
        </w:rPr>
        <w:t xml:space="preserve"> Zn:65</w:t>
      </w:r>
    </w:p>
    <w:p w:rsidR="001D58C6" w:rsidRPr="000D0E77" w:rsidRDefault="001D58C6" w:rsidP="001D58C6">
      <w:pPr>
        <w:spacing w:line="400" w:lineRule="exact"/>
        <w:rPr>
          <w:color w:val="000000" w:themeColor="text1"/>
          <w:szCs w:val="21"/>
        </w:rPr>
      </w:pPr>
      <w:r w:rsidRPr="000D0E77">
        <w:rPr>
          <w:rFonts w:hint="eastAsia"/>
          <w:color w:val="000000" w:themeColor="text1"/>
          <w:szCs w:val="21"/>
        </w:rPr>
        <w:t>一、</w:t>
      </w:r>
      <w:r w:rsidR="00532C4B" w:rsidRPr="000D0E77">
        <w:rPr>
          <w:rFonts w:hint="eastAsia"/>
          <w:color w:val="000000" w:themeColor="text1"/>
          <w:szCs w:val="21"/>
        </w:rPr>
        <w:t>选择题</w:t>
      </w:r>
      <w:r w:rsidR="00151A3B" w:rsidRPr="000D0E77">
        <w:rPr>
          <w:rFonts w:hint="eastAsia"/>
          <w:color w:val="000000" w:themeColor="text1"/>
          <w:szCs w:val="21"/>
        </w:rPr>
        <w:t>（只有一个选项正确</w:t>
      </w:r>
      <w:r w:rsidR="009B7D9D" w:rsidRPr="000D0E77">
        <w:rPr>
          <w:rFonts w:hint="eastAsia"/>
          <w:color w:val="000000" w:themeColor="text1"/>
          <w:szCs w:val="21"/>
        </w:rPr>
        <w:t>，每题</w:t>
      </w:r>
      <w:r w:rsidR="009B7D9D" w:rsidRPr="000D0E77">
        <w:rPr>
          <w:rFonts w:hint="eastAsia"/>
          <w:color w:val="000000" w:themeColor="text1"/>
          <w:szCs w:val="21"/>
        </w:rPr>
        <w:t>3</w:t>
      </w:r>
      <w:r w:rsidR="009B7D9D" w:rsidRPr="000D0E77">
        <w:rPr>
          <w:rFonts w:hint="eastAsia"/>
          <w:color w:val="000000" w:themeColor="text1"/>
          <w:szCs w:val="21"/>
        </w:rPr>
        <w:t>分</w:t>
      </w:r>
      <w:r w:rsidR="00151A3B" w:rsidRPr="000D0E77">
        <w:rPr>
          <w:rFonts w:hint="eastAsia"/>
          <w:color w:val="000000" w:themeColor="text1"/>
          <w:szCs w:val="21"/>
        </w:rPr>
        <w:t>）</w:t>
      </w:r>
    </w:p>
    <w:p w:rsidR="00FB26D5" w:rsidRPr="000D0E77" w:rsidRDefault="00FB26D5" w:rsidP="006663C2">
      <w:pPr>
        <w:pStyle w:val="a4"/>
        <w:numPr>
          <w:ilvl w:val="0"/>
          <w:numId w:val="2"/>
        </w:numPr>
        <w:spacing w:line="400" w:lineRule="exact"/>
        <w:ind w:firstLineChars="0"/>
        <w:rPr>
          <w:color w:val="000000" w:themeColor="text1"/>
          <w:szCs w:val="21"/>
        </w:rPr>
      </w:pPr>
      <w:r w:rsidRPr="000D0E77">
        <w:rPr>
          <w:rFonts w:hint="eastAsia"/>
          <w:color w:val="000000" w:themeColor="text1"/>
          <w:szCs w:val="21"/>
        </w:rPr>
        <w:t>下列物质的分类合理的是</w:t>
      </w:r>
    </w:p>
    <w:p w:rsidR="00FB26D5" w:rsidRPr="000D0E77" w:rsidRDefault="00FB26D5" w:rsidP="006663C2">
      <w:pPr>
        <w:pStyle w:val="a4"/>
        <w:numPr>
          <w:ilvl w:val="0"/>
          <w:numId w:val="3"/>
        </w:numPr>
        <w:spacing w:line="400" w:lineRule="exact"/>
        <w:ind w:firstLineChars="0"/>
        <w:rPr>
          <w:color w:val="000000" w:themeColor="text1"/>
          <w:szCs w:val="21"/>
        </w:rPr>
      </w:pPr>
      <w:r w:rsidRPr="000D0E77">
        <w:rPr>
          <w:rFonts w:hint="eastAsia"/>
          <w:color w:val="000000" w:themeColor="text1"/>
          <w:szCs w:val="21"/>
        </w:rPr>
        <w:t>氧化物：</w:t>
      </w:r>
      <w:r w:rsidRPr="000D0E77">
        <w:rPr>
          <w:rFonts w:hint="eastAsia"/>
          <w:color w:val="000000" w:themeColor="text1"/>
          <w:szCs w:val="21"/>
        </w:rPr>
        <w:t xml:space="preserve"> CO</w:t>
      </w:r>
      <w:r w:rsidRPr="000D0E77">
        <w:rPr>
          <w:rFonts w:hint="eastAsia"/>
          <w:color w:val="000000" w:themeColor="text1"/>
          <w:szCs w:val="21"/>
          <w:vertAlign w:val="subscript"/>
        </w:rPr>
        <w:t>2</w:t>
      </w:r>
      <w:r w:rsidRPr="000D0E77">
        <w:rPr>
          <w:rFonts w:hint="eastAsia"/>
          <w:color w:val="000000" w:themeColor="text1"/>
          <w:szCs w:val="21"/>
        </w:rPr>
        <w:t xml:space="preserve">  NO  SO</w:t>
      </w:r>
      <w:r w:rsidRPr="000D0E77">
        <w:rPr>
          <w:rFonts w:hint="eastAsia"/>
          <w:color w:val="000000" w:themeColor="text1"/>
          <w:szCs w:val="21"/>
          <w:vertAlign w:val="subscript"/>
        </w:rPr>
        <w:t>2</w:t>
      </w:r>
      <w:r w:rsidRPr="000D0E77">
        <w:rPr>
          <w:rFonts w:hint="eastAsia"/>
          <w:color w:val="000000" w:themeColor="text1"/>
          <w:szCs w:val="21"/>
        </w:rPr>
        <w:t xml:space="preserve">  H</w:t>
      </w:r>
      <w:r w:rsidRPr="000D0E77">
        <w:rPr>
          <w:rFonts w:hint="eastAsia"/>
          <w:color w:val="000000" w:themeColor="text1"/>
          <w:szCs w:val="21"/>
          <w:vertAlign w:val="subscript"/>
        </w:rPr>
        <w:t>2</w:t>
      </w:r>
      <w:r w:rsidRPr="000D0E77">
        <w:rPr>
          <w:rFonts w:hint="eastAsia"/>
          <w:color w:val="000000" w:themeColor="text1"/>
          <w:szCs w:val="21"/>
        </w:rPr>
        <w:t>O</w:t>
      </w:r>
    </w:p>
    <w:p w:rsidR="00FB26D5" w:rsidRPr="000D0E77" w:rsidRDefault="00FB26D5" w:rsidP="006663C2">
      <w:pPr>
        <w:pStyle w:val="a4"/>
        <w:numPr>
          <w:ilvl w:val="0"/>
          <w:numId w:val="3"/>
        </w:numPr>
        <w:spacing w:line="400" w:lineRule="exact"/>
        <w:ind w:firstLineChars="0"/>
        <w:rPr>
          <w:color w:val="000000" w:themeColor="text1"/>
          <w:szCs w:val="21"/>
        </w:rPr>
      </w:pPr>
      <w:r w:rsidRPr="000D0E77">
        <w:rPr>
          <w:rFonts w:hint="eastAsia"/>
          <w:color w:val="000000" w:themeColor="text1"/>
          <w:szCs w:val="21"/>
        </w:rPr>
        <w:t>碱</w:t>
      </w:r>
      <w:r w:rsidRPr="000D0E77">
        <w:rPr>
          <w:rFonts w:hint="eastAsia"/>
          <w:color w:val="000000" w:themeColor="text1"/>
          <w:szCs w:val="21"/>
        </w:rPr>
        <w:t xml:space="preserve"> </w:t>
      </w:r>
      <w:r w:rsidRPr="000D0E77">
        <w:rPr>
          <w:rFonts w:hint="eastAsia"/>
          <w:color w:val="000000" w:themeColor="text1"/>
          <w:szCs w:val="21"/>
        </w:rPr>
        <w:t>：</w:t>
      </w:r>
      <w:r w:rsidRPr="000D0E77">
        <w:rPr>
          <w:rFonts w:hint="eastAsia"/>
          <w:color w:val="000000" w:themeColor="text1"/>
          <w:szCs w:val="21"/>
        </w:rPr>
        <w:t xml:space="preserve">    </w:t>
      </w:r>
      <w:proofErr w:type="spellStart"/>
      <w:r w:rsidRPr="000D0E77">
        <w:rPr>
          <w:rFonts w:hint="eastAsia"/>
          <w:color w:val="000000" w:themeColor="text1"/>
          <w:szCs w:val="21"/>
        </w:rPr>
        <w:t>NaOH</w:t>
      </w:r>
      <w:proofErr w:type="spellEnd"/>
      <w:r w:rsidRPr="000D0E77">
        <w:rPr>
          <w:rFonts w:hint="eastAsia"/>
          <w:color w:val="000000" w:themeColor="text1"/>
          <w:szCs w:val="21"/>
        </w:rPr>
        <w:t xml:space="preserve">   KOH  </w:t>
      </w:r>
      <w:proofErr w:type="spellStart"/>
      <w:r w:rsidRPr="000D0E77">
        <w:rPr>
          <w:rFonts w:hint="eastAsia"/>
          <w:color w:val="000000" w:themeColor="text1"/>
          <w:szCs w:val="21"/>
        </w:rPr>
        <w:t>Ba</w:t>
      </w:r>
      <w:proofErr w:type="spellEnd"/>
      <w:r w:rsidRPr="000D0E77">
        <w:rPr>
          <w:rFonts w:hint="eastAsia"/>
          <w:color w:val="000000" w:themeColor="text1"/>
          <w:szCs w:val="21"/>
        </w:rPr>
        <w:t>(OH)</w:t>
      </w:r>
      <w:r w:rsidRPr="000D0E77">
        <w:rPr>
          <w:rFonts w:hint="eastAsia"/>
          <w:color w:val="000000" w:themeColor="text1"/>
          <w:szCs w:val="21"/>
          <w:vertAlign w:val="subscript"/>
        </w:rPr>
        <w:t>2</w:t>
      </w:r>
      <w:r w:rsidRPr="000D0E77">
        <w:rPr>
          <w:rFonts w:hint="eastAsia"/>
          <w:color w:val="000000" w:themeColor="text1"/>
          <w:szCs w:val="21"/>
        </w:rPr>
        <w:t xml:space="preserve">  Na</w:t>
      </w:r>
      <w:r w:rsidRPr="000D0E77">
        <w:rPr>
          <w:rFonts w:hint="eastAsia"/>
          <w:color w:val="000000" w:themeColor="text1"/>
          <w:szCs w:val="21"/>
          <w:vertAlign w:val="subscript"/>
        </w:rPr>
        <w:t>2</w:t>
      </w:r>
      <w:r w:rsidRPr="000D0E77">
        <w:rPr>
          <w:rFonts w:hint="eastAsia"/>
          <w:color w:val="000000" w:themeColor="text1"/>
          <w:szCs w:val="21"/>
        </w:rPr>
        <w:t>CO</w:t>
      </w:r>
      <w:r w:rsidRPr="000D0E77">
        <w:rPr>
          <w:rFonts w:hint="eastAsia"/>
          <w:color w:val="000000" w:themeColor="text1"/>
          <w:szCs w:val="21"/>
          <w:vertAlign w:val="subscript"/>
        </w:rPr>
        <w:t>3</w:t>
      </w:r>
    </w:p>
    <w:p w:rsidR="00FB26D5" w:rsidRPr="000D0E77" w:rsidRDefault="00FB26D5" w:rsidP="006663C2">
      <w:pPr>
        <w:pStyle w:val="a4"/>
        <w:numPr>
          <w:ilvl w:val="0"/>
          <w:numId w:val="3"/>
        </w:numPr>
        <w:spacing w:line="400" w:lineRule="exact"/>
        <w:ind w:firstLineChars="0"/>
        <w:rPr>
          <w:color w:val="000000" w:themeColor="text1"/>
          <w:szCs w:val="21"/>
        </w:rPr>
      </w:pPr>
      <w:r w:rsidRPr="000D0E77">
        <w:rPr>
          <w:rFonts w:hint="eastAsia"/>
          <w:color w:val="000000" w:themeColor="text1"/>
          <w:szCs w:val="21"/>
        </w:rPr>
        <w:t>铵盐：</w:t>
      </w:r>
      <w:r w:rsidRPr="000D0E77">
        <w:rPr>
          <w:rFonts w:hint="eastAsia"/>
          <w:color w:val="000000" w:themeColor="text1"/>
          <w:szCs w:val="21"/>
        </w:rPr>
        <w:t xml:space="preserve">  NH</w:t>
      </w:r>
      <w:r w:rsidRPr="000D0E77">
        <w:rPr>
          <w:rFonts w:hint="eastAsia"/>
          <w:color w:val="000000" w:themeColor="text1"/>
          <w:szCs w:val="21"/>
          <w:vertAlign w:val="subscript"/>
        </w:rPr>
        <w:t>4</w:t>
      </w:r>
      <w:r w:rsidRPr="000D0E77">
        <w:rPr>
          <w:rFonts w:hint="eastAsia"/>
          <w:color w:val="000000" w:themeColor="text1"/>
          <w:szCs w:val="21"/>
        </w:rPr>
        <w:t>Cl  NH</w:t>
      </w:r>
      <w:r w:rsidRPr="000D0E77">
        <w:rPr>
          <w:rFonts w:hint="eastAsia"/>
          <w:color w:val="000000" w:themeColor="text1"/>
          <w:szCs w:val="21"/>
          <w:vertAlign w:val="subscript"/>
        </w:rPr>
        <w:t>4</w:t>
      </w:r>
      <w:r w:rsidRPr="000D0E77">
        <w:rPr>
          <w:rFonts w:hint="eastAsia"/>
          <w:color w:val="000000" w:themeColor="text1"/>
          <w:szCs w:val="21"/>
        </w:rPr>
        <w:t>NO</w:t>
      </w:r>
      <w:r w:rsidRPr="000D0E77">
        <w:rPr>
          <w:rFonts w:hint="eastAsia"/>
          <w:color w:val="000000" w:themeColor="text1"/>
          <w:szCs w:val="21"/>
          <w:vertAlign w:val="subscript"/>
        </w:rPr>
        <w:t>3</w:t>
      </w:r>
      <w:r w:rsidRPr="000D0E77">
        <w:rPr>
          <w:rFonts w:hint="eastAsia"/>
          <w:color w:val="000000" w:themeColor="text1"/>
          <w:szCs w:val="21"/>
        </w:rPr>
        <w:t xml:space="preserve">   (NH</w:t>
      </w:r>
      <w:r w:rsidRPr="000D0E77">
        <w:rPr>
          <w:rFonts w:hint="eastAsia"/>
          <w:color w:val="000000" w:themeColor="text1"/>
          <w:szCs w:val="21"/>
          <w:vertAlign w:val="subscript"/>
        </w:rPr>
        <w:t>4</w:t>
      </w:r>
      <w:r w:rsidRPr="000D0E77">
        <w:rPr>
          <w:rFonts w:hint="eastAsia"/>
          <w:color w:val="000000" w:themeColor="text1"/>
          <w:szCs w:val="21"/>
        </w:rPr>
        <w:t>)</w:t>
      </w:r>
      <w:r w:rsidRPr="000D0E77">
        <w:rPr>
          <w:rFonts w:hint="eastAsia"/>
          <w:color w:val="000000" w:themeColor="text1"/>
          <w:szCs w:val="21"/>
          <w:vertAlign w:val="subscript"/>
        </w:rPr>
        <w:t>2</w:t>
      </w:r>
      <w:r w:rsidRPr="000D0E77">
        <w:rPr>
          <w:rFonts w:hint="eastAsia"/>
          <w:color w:val="000000" w:themeColor="text1"/>
          <w:szCs w:val="21"/>
        </w:rPr>
        <w:t>SO</w:t>
      </w:r>
      <w:r w:rsidRPr="000D0E77">
        <w:rPr>
          <w:rFonts w:hint="eastAsia"/>
          <w:color w:val="000000" w:themeColor="text1"/>
          <w:szCs w:val="21"/>
          <w:vertAlign w:val="subscript"/>
        </w:rPr>
        <w:t>4</w:t>
      </w:r>
      <w:r w:rsidRPr="000D0E77">
        <w:rPr>
          <w:rFonts w:hint="eastAsia"/>
          <w:color w:val="000000" w:themeColor="text1"/>
          <w:szCs w:val="21"/>
        </w:rPr>
        <w:t xml:space="preserve">  NH</w:t>
      </w:r>
      <w:r w:rsidRPr="000D0E77">
        <w:rPr>
          <w:rFonts w:hint="eastAsia"/>
          <w:color w:val="000000" w:themeColor="text1"/>
          <w:szCs w:val="21"/>
          <w:vertAlign w:val="subscript"/>
        </w:rPr>
        <w:t>3</w:t>
      </w:r>
      <w:r w:rsidRPr="000D0E77">
        <w:rPr>
          <w:rFonts w:hint="eastAsia"/>
          <w:color w:val="000000" w:themeColor="text1"/>
          <w:szCs w:val="21"/>
        </w:rPr>
        <w:t>.H</w:t>
      </w:r>
      <w:r w:rsidRPr="000D0E77">
        <w:rPr>
          <w:rFonts w:hint="eastAsia"/>
          <w:color w:val="000000" w:themeColor="text1"/>
          <w:szCs w:val="21"/>
          <w:vertAlign w:val="subscript"/>
        </w:rPr>
        <w:t>2</w:t>
      </w:r>
      <w:r w:rsidRPr="000D0E77">
        <w:rPr>
          <w:rFonts w:hint="eastAsia"/>
          <w:color w:val="000000" w:themeColor="text1"/>
          <w:szCs w:val="21"/>
        </w:rPr>
        <w:t>O</w:t>
      </w:r>
    </w:p>
    <w:p w:rsidR="00FB26D5" w:rsidRPr="000D0E77" w:rsidRDefault="00FB26D5" w:rsidP="006663C2">
      <w:pPr>
        <w:pStyle w:val="a4"/>
        <w:numPr>
          <w:ilvl w:val="0"/>
          <w:numId w:val="3"/>
        </w:numPr>
        <w:spacing w:line="400" w:lineRule="exact"/>
        <w:ind w:firstLineChars="0"/>
        <w:rPr>
          <w:color w:val="000000" w:themeColor="text1"/>
          <w:szCs w:val="21"/>
        </w:rPr>
      </w:pPr>
      <w:r w:rsidRPr="000D0E77">
        <w:rPr>
          <w:rFonts w:hint="eastAsia"/>
          <w:color w:val="000000" w:themeColor="text1"/>
          <w:szCs w:val="21"/>
        </w:rPr>
        <w:t>碱性氧化物：</w:t>
      </w:r>
      <w:r w:rsidRPr="000D0E77">
        <w:rPr>
          <w:rFonts w:hint="eastAsia"/>
          <w:color w:val="000000" w:themeColor="text1"/>
          <w:szCs w:val="21"/>
        </w:rPr>
        <w:t xml:space="preserve"> Na</w:t>
      </w:r>
      <w:r w:rsidRPr="000D0E77">
        <w:rPr>
          <w:rFonts w:hint="eastAsia"/>
          <w:color w:val="000000" w:themeColor="text1"/>
          <w:szCs w:val="21"/>
          <w:vertAlign w:val="subscript"/>
        </w:rPr>
        <w:t>2</w:t>
      </w:r>
      <w:r w:rsidRPr="000D0E77">
        <w:rPr>
          <w:rFonts w:hint="eastAsia"/>
          <w:color w:val="000000" w:themeColor="text1"/>
          <w:szCs w:val="21"/>
        </w:rPr>
        <w:t xml:space="preserve">O  </w:t>
      </w:r>
      <w:proofErr w:type="spellStart"/>
      <w:r w:rsidRPr="000D0E77">
        <w:rPr>
          <w:rFonts w:hint="eastAsia"/>
          <w:color w:val="000000" w:themeColor="text1"/>
          <w:szCs w:val="21"/>
        </w:rPr>
        <w:t>CaO</w:t>
      </w:r>
      <w:proofErr w:type="spellEnd"/>
      <w:r w:rsidRPr="000D0E77">
        <w:rPr>
          <w:rFonts w:hint="eastAsia"/>
          <w:color w:val="000000" w:themeColor="text1"/>
          <w:szCs w:val="21"/>
        </w:rPr>
        <w:t xml:space="preserve">  Mn</w:t>
      </w:r>
      <w:r w:rsidRPr="000D0E77">
        <w:rPr>
          <w:rFonts w:hint="eastAsia"/>
          <w:color w:val="000000" w:themeColor="text1"/>
          <w:szCs w:val="21"/>
          <w:vertAlign w:val="subscript"/>
        </w:rPr>
        <w:t>2</w:t>
      </w:r>
      <w:r w:rsidRPr="000D0E77">
        <w:rPr>
          <w:rFonts w:hint="eastAsia"/>
          <w:color w:val="000000" w:themeColor="text1"/>
          <w:szCs w:val="21"/>
        </w:rPr>
        <w:t>O</w:t>
      </w:r>
      <w:r w:rsidRPr="000D0E77">
        <w:rPr>
          <w:rFonts w:hint="eastAsia"/>
          <w:color w:val="000000" w:themeColor="text1"/>
          <w:szCs w:val="21"/>
          <w:vertAlign w:val="subscript"/>
        </w:rPr>
        <w:t>7</w:t>
      </w:r>
      <w:r w:rsidRPr="000D0E77">
        <w:rPr>
          <w:rFonts w:hint="eastAsia"/>
          <w:color w:val="000000" w:themeColor="text1"/>
          <w:szCs w:val="21"/>
        </w:rPr>
        <w:t xml:space="preserve">  Al</w:t>
      </w:r>
      <w:r w:rsidRPr="000D0E77">
        <w:rPr>
          <w:rFonts w:hint="eastAsia"/>
          <w:color w:val="000000" w:themeColor="text1"/>
          <w:szCs w:val="21"/>
          <w:vertAlign w:val="subscript"/>
        </w:rPr>
        <w:t>2</w:t>
      </w:r>
      <w:r w:rsidRPr="000D0E77">
        <w:rPr>
          <w:rFonts w:hint="eastAsia"/>
          <w:color w:val="000000" w:themeColor="text1"/>
          <w:szCs w:val="21"/>
        </w:rPr>
        <w:t>O</w:t>
      </w:r>
      <w:r w:rsidRPr="000D0E77">
        <w:rPr>
          <w:rFonts w:hint="eastAsia"/>
          <w:color w:val="000000" w:themeColor="text1"/>
          <w:szCs w:val="21"/>
          <w:vertAlign w:val="subscript"/>
        </w:rPr>
        <w:t>3</w:t>
      </w:r>
    </w:p>
    <w:p w:rsidR="0096018B" w:rsidRPr="00690F91" w:rsidRDefault="0096018B" w:rsidP="0096018B">
      <w:pPr>
        <w:pStyle w:val="a8"/>
        <w:tabs>
          <w:tab w:val="left" w:pos="3828"/>
        </w:tabs>
        <w:snapToGrid w:val="0"/>
        <w:rPr>
          <w:rFonts w:ascii="Times New Roman" w:hAnsi="Times New Roman"/>
        </w:rPr>
      </w:pPr>
      <w:r>
        <w:rPr>
          <w:rFonts w:ascii="Times New Roman" w:hAnsi="Times New Roman" w:hint="eastAsia"/>
        </w:rPr>
        <w:t>2</w:t>
      </w:r>
      <w:r w:rsidRPr="00690F91">
        <w:rPr>
          <w:rFonts w:ascii="Times New Roman" w:hAnsi="宋体"/>
        </w:rPr>
        <w:t>．下列关于物质的量浓度表述正确的是</w:t>
      </w:r>
    </w:p>
    <w:p w:rsidR="0096018B" w:rsidRPr="00690F91" w:rsidRDefault="0096018B" w:rsidP="0096018B">
      <w:pPr>
        <w:pStyle w:val="a8"/>
        <w:tabs>
          <w:tab w:val="left" w:pos="3828"/>
        </w:tabs>
        <w:snapToGrid w:val="0"/>
        <w:ind w:left="360"/>
        <w:jc w:val="left"/>
        <w:rPr>
          <w:rFonts w:ascii="Times New Roman" w:hAnsi="Times New Roman"/>
        </w:rPr>
      </w:pPr>
      <w:r w:rsidRPr="00690F91">
        <w:rPr>
          <w:rFonts w:ascii="Times New Roman" w:hAnsi="Times New Roman"/>
        </w:rPr>
        <w:t>A</w:t>
      </w:r>
      <w:r w:rsidRPr="00690F91">
        <w:rPr>
          <w:rFonts w:ascii="Times New Roman" w:hAnsi="宋体"/>
        </w:rPr>
        <w:t>．</w:t>
      </w:r>
      <w:r w:rsidRPr="00690F91">
        <w:rPr>
          <w:rFonts w:ascii="Times New Roman" w:hAnsi="Times New Roman"/>
        </w:rPr>
        <w:t xml:space="preserve">0.3 </w:t>
      </w:r>
      <w:proofErr w:type="spellStart"/>
      <w:r w:rsidRPr="00690F91">
        <w:rPr>
          <w:rFonts w:ascii="Times New Roman" w:hAnsi="Times New Roman"/>
        </w:rPr>
        <w:t>mol·L</w:t>
      </w:r>
      <w:proofErr w:type="spellEnd"/>
      <w:r w:rsidRPr="00690F91">
        <w:rPr>
          <w:rFonts w:ascii="Times New Roman" w:hAnsi="宋体"/>
          <w:vertAlign w:val="superscript"/>
        </w:rPr>
        <w:t>－</w:t>
      </w:r>
      <w:r w:rsidRPr="00690F91">
        <w:rPr>
          <w:rFonts w:ascii="Times New Roman" w:hAnsi="Times New Roman"/>
          <w:vertAlign w:val="superscript"/>
        </w:rPr>
        <w:t>1</w:t>
      </w:r>
      <w:r w:rsidRPr="00690F91">
        <w:rPr>
          <w:rFonts w:ascii="Times New Roman" w:hAnsi="宋体"/>
        </w:rPr>
        <w:t>的</w:t>
      </w:r>
      <w:r w:rsidRPr="00690F91">
        <w:rPr>
          <w:rFonts w:ascii="Times New Roman" w:hAnsi="Times New Roman"/>
        </w:rPr>
        <w:t>Na</w:t>
      </w:r>
      <w:r w:rsidRPr="00690F91">
        <w:rPr>
          <w:rFonts w:ascii="Times New Roman" w:hAnsi="Times New Roman"/>
          <w:vertAlign w:val="subscript"/>
        </w:rPr>
        <w:t>2</w:t>
      </w:r>
      <w:r w:rsidRPr="00690F91">
        <w:rPr>
          <w:rFonts w:ascii="Times New Roman" w:hAnsi="Times New Roman"/>
        </w:rPr>
        <w:t>SO</w:t>
      </w:r>
      <w:r w:rsidRPr="00690F91">
        <w:rPr>
          <w:rFonts w:ascii="Times New Roman" w:hAnsi="Times New Roman"/>
          <w:vertAlign w:val="subscript"/>
        </w:rPr>
        <w:t>4</w:t>
      </w:r>
      <w:r w:rsidRPr="00690F91">
        <w:rPr>
          <w:rFonts w:ascii="Times New Roman" w:hAnsi="宋体"/>
        </w:rPr>
        <w:t>溶液中含有</w:t>
      </w:r>
      <w:r w:rsidRPr="00690F91">
        <w:rPr>
          <w:rFonts w:ascii="Times New Roman" w:hAnsi="Times New Roman"/>
        </w:rPr>
        <w:t>Na</w:t>
      </w:r>
      <w:r w:rsidRPr="00690F91">
        <w:rPr>
          <w:rFonts w:ascii="Times New Roman" w:hAnsi="宋体"/>
          <w:vertAlign w:val="superscript"/>
        </w:rPr>
        <w:t>＋</w:t>
      </w:r>
      <w:r w:rsidRPr="00690F91">
        <w:rPr>
          <w:rFonts w:ascii="Times New Roman" w:hAnsi="宋体"/>
        </w:rPr>
        <w:t>和</w:t>
      </w:r>
      <w:r w:rsidRPr="00690F91">
        <w:rPr>
          <w:rFonts w:ascii="Times New Roman" w:hAnsi="Times New Roman"/>
        </w:rPr>
        <w:t>SO</w:t>
      </w:r>
      <w:r w:rsidR="00CE3E2E" w:rsidRPr="00690F91">
        <w:rPr>
          <w:rFonts w:ascii="Times New Roman" w:hAnsi="Times New Roman"/>
        </w:rPr>
        <w:fldChar w:fldCharType="begin"/>
      </w:r>
      <w:r w:rsidRPr="00690F91">
        <w:rPr>
          <w:rFonts w:ascii="Times New Roman" w:hAnsi="Times New Roman"/>
        </w:rPr>
        <w:instrText>eq \o\al(</w:instrText>
      </w:r>
      <w:r w:rsidRPr="00690F91">
        <w:rPr>
          <w:rFonts w:ascii="Times New Roman" w:hAnsi="Times New Roman"/>
          <w:vertAlign w:val="superscript"/>
        </w:rPr>
        <w:instrText>2</w:instrText>
      </w:r>
      <w:r w:rsidRPr="00690F91">
        <w:rPr>
          <w:rFonts w:ascii="Times New Roman" w:hAnsi="宋体"/>
          <w:vertAlign w:val="superscript"/>
        </w:rPr>
        <w:instrText>－</w:instrText>
      </w:r>
      <w:r w:rsidRPr="00690F91">
        <w:rPr>
          <w:rFonts w:ascii="Times New Roman" w:hAnsi="Times New Roman"/>
        </w:rPr>
        <w:instrText>,</w:instrText>
      </w:r>
      <w:r w:rsidRPr="00690F91">
        <w:rPr>
          <w:rFonts w:ascii="Times New Roman" w:hAnsi="Times New Roman"/>
          <w:vertAlign w:val="subscript"/>
        </w:rPr>
        <w:instrText>4</w:instrText>
      </w:r>
      <w:r w:rsidRPr="00690F91">
        <w:rPr>
          <w:rFonts w:ascii="Times New Roman" w:hAnsi="Times New Roman"/>
        </w:rPr>
        <w:instrText>)</w:instrText>
      </w:r>
      <w:r w:rsidR="00CE3E2E" w:rsidRPr="00690F91">
        <w:rPr>
          <w:rFonts w:ascii="Times New Roman" w:hAnsi="Times New Roman"/>
        </w:rPr>
        <w:fldChar w:fldCharType="end"/>
      </w:r>
      <w:r w:rsidRPr="00690F91">
        <w:rPr>
          <w:rFonts w:ascii="Times New Roman" w:hAnsi="宋体"/>
        </w:rPr>
        <w:t>的总物质的量为</w:t>
      </w:r>
      <w:r w:rsidRPr="00690F91">
        <w:rPr>
          <w:rFonts w:ascii="Times New Roman" w:hAnsi="Times New Roman"/>
        </w:rPr>
        <w:t xml:space="preserve">0.9 </w:t>
      </w:r>
      <w:proofErr w:type="spellStart"/>
      <w:r w:rsidRPr="00690F91">
        <w:rPr>
          <w:rFonts w:ascii="Times New Roman" w:hAnsi="Times New Roman"/>
        </w:rPr>
        <w:t>mol·L</w:t>
      </w:r>
      <w:proofErr w:type="spellEnd"/>
      <w:r w:rsidRPr="00690F91">
        <w:rPr>
          <w:rFonts w:ascii="Times New Roman" w:hAnsi="宋体"/>
          <w:vertAlign w:val="superscript"/>
        </w:rPr>
        <w:t>－</w:t>
      </w:r>
      <w:r w:rsidRPr="00690F91">
        <w:rPr>
          <w:rFonts w:ascii="Times New Roman" w:hAnsi="Times New Roman"/>
          <w:vertAlign w:val="superscript"/>
        </w:rPr>
        <w:t>1</w:t>
      </w:r>
    </w:p>
    <w:p w:rsidR="0096018B" w:rsidRPr="00690F91" w:rsidRDefault="0096018B" w:rsidP="0096018B">
      <w:pPr>
        <w:pStyle w:val="a8"/>
        <w:tabs>
          <w:tab w:val="left" w:pos="3828"/>
        </w:tabs>
        <w:snapToGrid w:val="0"/>
        <w:ind w:left="360"/>
        <w:jc w:val="left"/>
        <w:rPr>
          <w:rFonts w:ascii="Times New Roman" w:hAnsi="Times New Roman"/>
        </w:rPr>
      </w:pPr>
      <w:r w:rsidRPr="00690F91">
        <w:rPr>
          <w:rFonts w:ascii="Times New Roman" w:hAnsi="Times New Roman"/>
        </w:rPr>
        <w:t>B</w:t>
      </w:r>
      <w:r w:rsidRPr="00690F91">
        <w:rPr>
          <w:rFonts w:ascii="Times New Roman" w:hAnsi="宋体"/>
        </w:rPr>
        <w:t>．当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"/>
          <w:attr w:name="UnitName" w:val="l"/>
        </w:smartTagPr>
        <w:r w:rsidRPr="00690F91">
          <w:rPr>
            <w:rFonts w:ascii="Times New Roman" w:hAnsi="Times New Roman"/>
          </w:rPr>
          <w:t>1 L</w:t>
        </w:r>
      </w:smartTag>
      <w:r w:rsidRPr="00690F91">
        <w:rPr>
          <w:rFonts w:ascii="Times New Roman" w:hAnsi="宋体"/>
        </w:rPr>
        <w:t>水吸收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2.4"/>
          <w:attr w:name="UnitName" w:val="l"/>
        </w:smartTagPr>
        <w:r w:rsidRPr="00690F91">
          <w:rPr>
            <w:rFonts w:ascii="Times New Roman" w:hAnsi="Times New Roman"/>
          </w:rPr>
          <w:t>22.4 L</w:t>
        </w:r>
      </w:smartTag>
      <w:r w:rsidRPr="00690F91">
        <w:rPr>
          <w:rFonts w:ascii="Times New Roman" w:hAnsi="宋体"/>
        </w:rPr>
        <w:t>氨气时所得氨水的浓度不是</w:t>
      </w:r>
      <w:r w:rsidRPr="00690F91">
        <w:rPr>
          <w:rFonts w:ascii="Times New Roman" w:hAnsi="Times New Roman"/>
        </w:rPr>
        <w:t xml:space="preserve">1 </w:t>
      </w:r>
      <w:proofErr w:type="spellStart"/>
      <w:r w:rsidRPr="00690F91">
        <w:rPr>
          <w:rFonts w:ascii="Times New Roman" w:hAnsi="Times New Roman"/>
        </w:rPr>
        <w:t>mol·L</w:t>
      </w:r>
      <w:proofErr w:type="spellEnd"/>
      <w:r w:rsidRPr="00690F91">
        <w:rPr>
          <w:rFonts w:ascii="Times New Roman" w:hAnsi="宋体"/>
          <w:vertAlign w:val="superscript"/>
        </w:rPr>
        <w:t>－</w:t>
      </w:r>
      <w:r w:rsidRPr="00690F91">
        <w:rPr>
          <w:rFonts w:ascii="Times New Roman" w:hAnsi="Times New Roman"/>
          <w:vertAlign w:val="superscript"/>
        </w:rPr>
        <w:t>1</w:t>
      </w:r>
      <w:r w:rsidRPr="00690F91">
        <w:rPr>
          <w:rFonts w:ascii="Times New Roman" w:hAnsi="宋体"/>
        </w:rPr>
        <w:t>，只有当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2.4"/>
          <w:attr w:name="UnitName" w:val="l"/>
        </w:smartTagPr>
        <w:r w:rsidRPr="00690F91">
          <w:rPr>
            <w:rFonts w:ascii="Times New Roman" w:hAnsi="Times New Roman"/>
          </w:rPr>
          <w:t>22.4 L</w:t>
        </w:r>
      </w:smartTag>
      <w:r w:rsidRPr="00690F91">
        <w:rPr>
          <w:rFonts w:ascii="Times New Roman" w:hAnsi="宋体"/>
        </w:rPr>
        <w:t>氨气溶于水制得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"/>
          <w:attr w:name="UnitName" w:val="l"/>
        </w:smartTagPr>
        <w:r w:rsidRPr="00690F91">
          <w:rPr>
            <w:rFonts w:ascii="Times New Roman" w:hAnsi="Times New Roman"/>
          </w:rPr>
          <w:t>1 L</w:t>
        </w:r>
      </w:smartTag>
      <w:r w:rsidRPr="00690F91">
        <w:rPr>
          <w:rFonts w:ascii="Times New Roman" w:hAnsi="宋体"/>
        </w:rPr>
        <w:t>氨水时，其浓度才是</w:t>
      </w:r>
      <w:r w:rsidRPr="00690F91">
        <w:rPr>
          <w:rFonts w:ascii="Times New Roman" w:hAnsi="Times New Roman"/>
        </w:rPr>
        <w:t xml:space="preserve">1 </w:t>
      </w:r>
      <w:proofErr w:type="spellStart"/>
      <w:r w:rsidRPr="00690F91">
        <w:rPr>
          <w:rFonts w:ascii="Times New Roman" w:hAnsi="Times New Roman"/>
        </w:rPr>
        <w:t>mol·L</w:t>
      </w:r>
      <w:proofErr w:type="spellEnd"/>
      <w:r w:rsidRPr="00690F91">
        <w:rPr>
          <w:rFonts w:ascii="Times New Roman" w:hAnsi="宋体"/>
          <w:vertAlign w:val="superscript"/>
        </w:rPr>
        <w:t>－</w:t>
      </w:r>
      <w:r w:rsidRPr="00690F91">
        <w:rPr>
          <w:rFonts w:ascii="Times New Roman" w:hAnsi="Times New Roman"/>
          <w:vertAlign w:val="superscript"/>
        </w:rPr>
        <w:t>1</w:t>
      </w:r>
    </w:p>
    <w:p w:rsidR="0096018B" w:rsidRPr="00690F91" w:rsidRDefault="0096018B" w:rsidP="00687254">
      <w:pPr>
        <w:pStyle w:val="a8"/>
        <w:tabs>
          <w:tab w:val="left" w:pos="3828"/>
        </w:tabs>
        <w:snapToGrid w:val="0"/>
        <w:ind w:left="360"/>
        <w:jc w:val="left"/>
        <w:rPr>
          <w:rFonts w:ascii="Times New Roman" w:hAnsi="Times New Roman"/>
        </w:rPr>
      </w:pPr>
      <w:r w:rsidRPr="00690F91">
        <w:rPr>
          <w:rFonts w:ascii="Times New Roman" w:hAnsi="Times New Roman"/>
        </w:rPr>
        <w:t>C</w:t>
      </w:r>
      <w:r w:rsidRPr="00690F91">
        <w:rPr>
          <w:rFonts w:ascii="Times New Roman" w:hAnsi="宋体"/>
        </w:rPr>
        <w:t>．在</w:t>
      </w:r>
      <w:r w:rsidRPr="00690F91">
        <w:rPr>
          <w:rFonts w:ascii="Times New Roman" w:hAnsi="Times New Roman"/>
        </w:rPr>
        <w:t>K</w:t>
      </w:r>
      <w:r w:rsidRPr="00690F91">
        <w:rPr>
          <w:rFonts w:ascii="Times New Roman" w:hAnsi="Times New Roman"/>
          <w:vertAlign w:val="subscript"/>
        </w:rPr>
        <w:t>2</w:t>
      </w:r>
      <w:r w:rsidRPr="00690F91">
        <w:rPr>
          <w:rFonts w:ascii="Times New Roman" w:hAnsi="Times New Roman"/>
        </w:rPr>
        <w:t>SO</w:t>
      </w:r>
      <w:r w:rsidRPr="00690F91">
        <w:rPr>
          <w:rFonts w:ascii="Times New Roman" w:hAnsi="Times New Roman"/>
          <w:vertAlign w:val="subscript"/>
        </w:rPr>
        <w:t>4</w:t>
      </w:r>
      <w:r w:rsidRPr="00690F91">
        <w:rPr>
          <w:rFonts w:ascii="Times New Roman" w:hAnsi="宋体"/>
        </w:rPr>
        <w:t>和</w:t>
      </w:r>
      <w:proofErr w:type="spellStart"/>
      <w:r w:rsidRPr="00690F91">
        <w:rPr>
          <w:rFonts w:ascii="Times New Roman" w:hAnsi="Times New Roman"/>
        </w:rPr>
        <w:t>NaCl</w:t>
      </w:r>
      <w:proofErr w:type="spellEnd"/>
      <w:r w:rsidRPr="00690F91">
        <w:rPr>
          <w:rFonts w:ascii="Times New Roman" w:hAnsi="宋体"/>
        </w:rPr>
        <w:t>的中性混合水溶液中，如果</w:t>
      </w:r>
      <w:r w:rsidRPr="00690F91">
        <w:rPr>
          <w:rFonts w:ascii="Times New Roman" w:hAnsi="Times New Roman"/>
        </w:rPr>
        <w:t>Na</w:t>
      </w:r>
      <w:r w:rsidRPr="00690F91">
        <w:rPr>
          <w:rFonts w:ascii="Times New Roman" w:hAnsi="宋体"/>
          <w:vertAlign w:val="superscript"/>
        </w:rPr>
        <w:t>＋</w:t>
      </w:r>
      <w:r w:rsidRPr="00690F91">
        <w:rPr>
          <w:rFonts w:ascii="Times New Roman" w:hAnsi="宋体"/>
        </w:rPr>
        <w:t>和</w:t>
      </w:r>
      <w:r w:rsidRPr="00690F91">
        <w:rPr>
          <w:rFonts w:ascii="Times New Roman" w:hAnsi="Times New Roman"/>
        </w:rPr>
        <w:t>SO</w:t>
      </w:r>
      <w:r w:rsidR="00CE3E2E" w:rsidRPr="00690F91">
        <w:rPr>
          <w:rFonts w:ascii="Times New Roman" w:hAnsi="Times New Roman"/>
        </w:rPr>
        <w:fldChar w:fldCharType="begin"/>
      </w:r>
      <w:r w:rsidRPr="00690F91">
        <w:rPr>
          <w:rFonts w:ascii="Times New Roman" w:hAnsi="Times New Roman"/>
        </w:rPr>
        <w:instrText>eq \o\al(</w:instrText>
      </w:r>
      <w:r w:rsidRPr="00690F91">
        <w:rPr>
          <w:rFonts w:ascii="Times New Roman" w:hAnsi="Times New Roman"/>
          <w:vertAlign w:val="superscript"/>
        </w:rPr>
        <w:instrText>2</w:instrText>
      </w:r>
      <w:r w:rsidRPr="00690F91">
        <w:rPr>
          <w:rFonts w:ascii="Times New Roman" w:hAnsi="宋体"/>
          <w:vertAlign w:val="superscript"/>
        </w:rPr>
        <w:instrText>－</w:instrText>
      </w:r>
      <w:r w:rsidRPr="00690F91">
        <w:rPr>
          <w:rFonts w:ascii="Times New Roman" w:hAnsi="Times New Roman"/>
        </w:rPr>
        <w:instrText>,</w:instrText>
      </w:r>
      <w:r w:rsidRPr="00690F91">
        <w:rPr>
          <w:rFonts w:ascii="Times New Roman" w:hAnsi="Times New Roman"/>
          <w:vertAlign w:val="subscript"/>
        </w:rPr>
        <w:instrText>4</w:instrText>
      </w:r>
      <w:r w:rsidRPr="00690F91">
        <w:rPr>
          <w:rFonts w:ascii="Times New Roman" w:hAnsi="Times New Roman"/>
        </w:rPr>
        <w:instrText>)</w:instrText>
      </w:r>
      <w:r w:rsidR="00CE3E2E" w:rsidRPr="00690F91">
        <w:rPr>
          <w:rFonts w:ascii="Times New Roman" w:hAnsi="Times New Roman"/>
        </w:rPr>
        <w:fldChar w:fldCharType="end"/>
      </w:r>
      <w:r w:rsidRPr="00690F91">
        <w:rPr>
          <w:rFonts w:ascii="Times New Roman" w:hAnsi="宋体"/>
        </w:rPr>
        <w:t>的物质的量相等，则</w:t>
      </w:r>
      <w:r w:rsidRPr="00690F91">
        <w:rPr>
          <w:rFonts w:ascii="Times New Roman" w:hAnsi="Times New Roman"/>
        </w:rPr>
        <w:t>K</w:t>
      </w:r>
      <w:r w:rsidRPr="00690F91">
        <w:rPr>
          <w:rFonts w:ascii="Times New Roman" w:hAnsi="宋体"/>
          <w:vertAlign w:val="superscript"/>
        </w:rPr>
        <w:t>＋</w:t>
      </w:r>
      <w:r w:rsidRPr="00690F91">
        <w:rPr>
          <w:rFonts w:ascii="Times New Roman" w:hAnsi="宋体"/>
        </w:rPr>
        <w:t>和</w:t>
      </w:r>
      <w:proofErr w:type="spellStart"/>
      <w:r w:rsidRPr="00690F91">
        <w:rPr>
          <w:rFonts w:ascii="Times New Roman" w:hAnsi="Times New Roman"/>
        </w:rPr>
        <w:t>Cl</w:t>
      </w:r>
      <w:proofErr w:type="spellEnd"/>
      <w:r w:rsidRPr="00690F91">
        <w:rPr>
          <w:rFonts w:ascii="Times New Roman" w:hAnsi="宋体"/>
          <w:vertAlign w:val="superscript"/>
        </w:rPr>
        <w:t>－</w:t>
      </w:r>
      <w:r w:rsidRPr="00690F91">
        <w:rPr>
          <w:rFonts w:ascii="Times New Roman" w:hAnsi="宋体"/>
        </w:rPr>
        <w:t>的物质的量浓度一定相同</w:t>
      </w:r>
    </w:p>
    <w:p w:rsidR="0096018B" w:rsidRPr="00690F91" w:rsidRDefault="0096018B" w:rsidP="0096018B">
      <w:pPr>
        <w:pStyle w:val="a8"/>
        <w:tabs>
          <w:tab w:val="left" w:pos="3828"/>
        </w:tabs>
        <w:snapToGrid w:val="0"/>
        <w:ind w:left="426"/>
        <w:jc w:val="left"/>
        <w:rPr>
          <w:rFonts w:ascii="Times New Roman" w:hAnsi="Times New Roman"/>
        </w:rPr>
      </w:pPr>
      <w:r w:rsidRPr="00690F91">
        <w:rPr>
          <w:rFonts w:ascii="Times New Roman" w:hAnsi="Times New Roman"/>
        </w:rPr>
        <w:t>D</w:t>
      </w:r>
      <w:r w:rsidRPr="00690F91">
        <w:rPr>
          <w:rFonts w:ascii="Times New Roman" w:hAnsi="宋体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0"/>
          <w:attr w:name="UnitName" w:val="℃"/>
        </w:smartTagPr>
        <w:r w:rsidRPr="00690F91">
          <w:rPr>
            <w:rFonts w:ascii="Times New Roman" w:hAnsi="Times New Roman"/>
          </w:rPr>
          <w:t xml:space="preserve">10 </w:t>
        </w:r>
        <w:r w:rsidRPr="00690F91">
          <w:rPr>
            <w:rFonts w:hAnsi="宋体"/>
          </w:rPr>
          <w:t>℃</w:t>
        </w:r>
      </w:smartTag>
      <w:r w:rsidRPr="00690F91">
        <w:rPr>
          <w:rFonts w:ascii="Times New Roman" w:hAnsi="宋体"/>
        </w:rPr>
        <w:t>时，</w:t>
      </w:r>
      <w:r w:rsidRPr="00690F91">
        <w:rPr>
          <w:rFonts w:ascii="Times New Roman" w:hAnsi="Times New Roman"/>
        </w:rPr>
        <w:t xml:space="preserve">100 </w:t>
      </w:r>
      <w:proofErr w:type="spellStart"/>
      <w:r w:rsidRPr="00690F91">
        <w:rPr>
          <w:rFonts w:ascii="Times New Roman" w:hAnsi="Times New Roman"/>
        </w:rPr>
        <w:t>mL</w:t>
      </w:r>
      <w:proofErr w:type="spellEnd"/>
      <w:r w:rsidRPr="00690F91">
        <w:rPr>
          <w:rFonts w:ascii="Times New Roman" w:hAnsi="Times New Roman"/>
        </w:rPr>
        <w:t xml:space="preserve"> 0.35 </w:t>
      </w:r>
      <w:proofErr w:type="spellStart"/>
      <w:r w:rsidRPr="00690F91">
        <w:rPr>
          <w:rFonts w:ascii="Times New Roman" w:hAnsi="Times New Roman"/>
        </w:rPr>
        <w:t>mol·L</w:t>
      </w:r>
      <w:proofErr w:type="spellEnd"/>
      <w:r w:rsidRPr="00690F91">
        <w:rPr>
          <w:rFonts w:ascii="Times New Roman" w:hAnsi="宋体"/>
          <w:vertAlign w:val="superscript"/>
        </w:rPr>
        <w:t>－</w:t>
      </w:r>
      <w:r w:rsidRPr="00690F91">
        <w:rPr>
          <w:rFonts w:ascii="Times New Roman" w:hAnsi="Times New Roman"/>
          <w:vertAlign w:val="superscript"/>
        </w:rPr>
        <w:t>1</w:t>
      </w:r>
      <w:r w:rsidRPr="00690F91">
        <w:rPr>
          <w:rFonts w:ascii="Times New Roman" w:hAnsi="宋体"/>
        </w:rPr>
        <w:t>的</w:t>
      </w:r>
      <w:proofErr w:type="spellStart"/>
      <w:r w:rsidRPr="00690F91">
        <w:rPr>
          <w:rFonts w:ascii="Times New Roman" w:hAnsi="Times New Roman"/>
        </w:rPr>
        <w:t>KCl</w:t>
      </w:r>
      <w:proofErr w:type="spellEnd"/>
      <w:r w:rsidRPr="00690F91">
        <w:rPr>
          <w:rFonts w:ascii="Times New Roman" w:hAnsi="宋体"/>
        </w:rPr>
        <w:t>饱和溶液蒸发掉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"/>
          <w:attr w:name="UnitName" w:val="g"/>
        </w:smartTagPr>
        <w:r w:rsidRPr="00690F91">
          <w:rPr>
            <w:rFonts w:ascii="Times New Roman" w:hAnsi="Times New Roman"/>
          </w:rPr>
          <w:t>5 g</w:t>
        </w:r>
      </w:smartTag>
      <w:r w:rsidRPr="00690F91">
        <w:rPr>
          <w:rFonts w:ascii="Times New Roman" w:hAnsi="宋体"/>
        </w:rPr>
        <w:t>水，冷却到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0"/>
          <w:attr w:name="UnitName" w:val="℃"/>
        </w:smartTagPr>
        <w:r w:rsidRPr="00690F91">
          <w:rPr>
            <w:rFonts w:ascii="Times New Roman" w:hAnsi="Times New Roman"/>
          </w:rPr>
          <w:t xml:space="preserve">10 </w:t>
        </w:r>
        <w:r w:rsidRPr="00690F91">
          <w:rPr>
            <w:rFonts w:hAnsi="宋体"/>
          </w:rPr>
          <w:t>℃</w:t>
        </w:r>
      </w:smartTag>
      <w:r w:rsidRPr="00690F91">
        <w:rPr>
          <w:rFonts w:ascii="Times New Roman" w:hAnsi="宋体"/>
        </w:rPr>
        <w:t>时，其体积小于</w:t>
      </w:r>
      <w:r w:rsidRPr="00690F91">
        <w:rPr>
          <w:rFonts w:ascii="Times New Roman" w:hAnsi="Times New Roman"/>
        </w:rPr>
        <w:t xml:space="preserve">100 </w:t>
      </w:r>
      <w:proofErr w:type="spellStart"/>
      <w:r w:rsidRPr="00690F91">
        <w:rPr>
          <w:rFonts w:ascii="Times New Roman" w:hAnsi="Times New Roman"/>
        </w:rPr>
        <w:t>mL</w:t>
      </w:r>
      <w:proofErr w:type="spellEnd"/>
      <w:r w:rsidRPr="00690F91">
        <w:rPr>
          <w:rFonts w:ascii="Times New Roman" w:hAnsi="宋体"/>
        </w:rPr>
        <w:t>，它的物质的量浓度仍为</w:t>
      </w:r>
      <w:r w:rsidRPr="00690F91">
        <w:rPr>
          <w:rFonts w:ascii="Times New Roman" w:hAnsi="Times New Roman"/>
        </w:rPr>
        <w:t xml:space="preserve">0.35 </w:t>
      </w:r>
      <w:proofErr w:type="spellStart"/>
      <w:r w:rsidRPr="00690F91">
        <w:rPr>
          <w:rFonts w:ascii="Times New Roman" w:hAnsi="Times New Roman"/>
        </w:rPr>
        <w:t>mol·L</w:t>
      </w:r>
      <w:proofErr w:type="spellEnd"/>
      <w:r w:rsidRPr="00690F91">
        <w:rPr>
          <w:rFonts w:ascii="Times New Roman" w:hAnsi="宋体"/>
          <w:vertAlign w:val="superscript"/>
        </w:rPr>
        <w:t>－</w:t>
      </w:r>
      <w:r w:rsidRPr="00690F91">
        <w:rPr>
          <w:rFonts w:ascii="Times New Roman" w:hAnsi="Times New Roman"/>
          <w:vertAlign w:val="superscript"/>
        </w:rPr>
        <w:t>1</w:t>
      </w:r>
    </w:p>
    <w:p w:rsidR="001E1094" w:rsidRPr="000D0E77" w:rsidRDefault="001E1094" w:rsidP="006663C2">
      <w:pPr>
        <w:spacing w:line="400" w:lineRule="exact"/>
        <w:rPr>
          <w:color w:val="000000" w:themeColor="text1"/>
          <w:szCs w:val="21"/>
        </w:rPr>
      </w:pPr>
      <w:r w:rsidRPr="000D0E77">
        <w:rPr>
          <w:rFonts w:hint="eastAsia"/>
          <w:color w:val="000000" w:themeColor="text1"/>
          <w:szCs w:val="21"/>
        </w:rPr>
        <w:t>3. NaHCO</w:t>
      </w:r>
      <w:r w:rsidRPr="000D0E77">
        <w:rPr>
          <w:rFonts w:hint="eastAsia"/>
          <w:color w:val="000000" w:themeColor="text1"/>
          <w:szCs w:val="21"/>
          <w:vertAlign w:val="subscript"/>
        </w:rPr>
        <w:t>3</w:t>
      </w:r>
      <w:r w:rsidRPr="000D0E77">
        <w:rPr>
          <w:rFonts w:hint="eastAsia"/>
          <w:color w:val="000000" w:themeColor="text1"/>
          <w:szCs w:val="21"/>
        </w:rPr>
        <w:t xml:space="preserve"> </w:t>
      </w:r>
      <w:r w:rsidRPr="000D0E77">
        <w:rPr>
          <w:rFonts w:hint="eastAsia"/>
          <w:color w:val="000000" w:themeColor="text1"/>
          <w:szCs w:val="21"/>
        </w:rPr>
        <w:t>和</w:t>
      </w:r>
      <w:r w:rsidRPr="000D0E77">
        <w:rPr>
          <w:rFonts w:hint="eastAsia"/>
          <w:color w:val="000000" w:themeColor="text1"/>
          <w:szCs w:val="21"/>
        </w:rPr>
        <w:t xml:space="preserve"> NaHSO</w:t>
      </w:r>
      <w:r w:rsidRPr="000D0E77">
        <w:rPr>
          <w:rFonts w:hint="eastAsia"/>
          <w:color w:val="000000" w:themeColor="text1"/>
          <w:szCs w:val="21"/>
          <w:vertAlign w:val="subscript"/>
        </w:rPr>
        <w:t>4</w:t>
      </w:r>
      <w:r w:rsidRPr="000D0E77">
        <w:rPr>
          <w:rFonts w:hint="eastAsia"/>
          <w:color w:val="000000" w:themeColor="text1"/>
          <w:szCs w:val="21"/>
        </w:rPr>
        <w:t>的溶液混合后，实际参加反应的离子是</w:t>
      </w:r>
    </w:p>
    <w:p w:rsidR="001E1094" w:rsidRPr="000D0E77" w:rsidRDefault="004A0BDA" w:rsidP="006663C2">
      <w:pPr>
        <w:spacing w:line="400" w:lineRule="exact"/>
        <w:ind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 xml:space="preserve">   </w:t>
      </w:r>
      <w:r w:rsidR="001E1094" w:rsidRPr="000D0E77">
        <w:rPr>
          <w:rFonts w:hint="eastAsia"/>
          <w:color w:val="000000" w:themeColor="text1"/>
          <w:szCs w:val="21"/>
        </w:rPr>
        <w:t>A. H</w:t>
      </w:r>
      <w:r w:rsidR="001E1094" w:rsidRPr="000D0E77">
        <w:rPr>
          <w:rFonts w:hint="eastAsia"/>
          <w:color w:val="000000" w:themeColor="text1"/>
          <w:szCs w:val="21"/>
          <w:vertAlign w:val="superscript"/>
        </w:rPr>
        <w:t>+</w:t>
      </w:r>
      <w:r w:rsidR="001E1094" w:rsidRPr="000D0E77">
        <w:rPr>
          <w:rFonts w:hint="eastAsia"/>
          <w:color w:val="000000" w:themeColor="text1"/>
          <w:szCs w:val="21"/>
        </w:rPr>
        <w:t xml:space="preserve"> </w:t>
      </w:r>
      <w:r w:rsidR="001E1094" w:rsidRPr="000D0E77">
        <w:rPr>
          <w:rFonts w:hint="eastAsia"/>
          <w:color w:val="000000" w:themeColor="text1"/>
          <w:szCs w:val="21"/>
        </w:rPr>
        <w:t>和</w:t>
      </w:r>
      <w:r w:rsidR="001E1094" w:rsidRPr="000D0E77">
        <w:rPr>
          <w:rFonts w:hint="eastAsia"/>
          <w:color w:val="000000" w:themeColor="text1"/>
          <w:szCs w:val="21"/>
        </w:rPr>
        <w:t>CO</w:t>
      </w:r>
      <w:r w:rsidR="001E1094" w:rsidRPr="000D0E77">
        <w:rPr>
          <w:rFonts w:hint="eastAsia"/>
          <w:color w:val="000000" w:themeColor="text1"/>
          <w:szCs w:val="21"/>
          <w:vertAlign w:val="subscript"/>
        </w:rPr>
        <w:t>3</w:t>
      </w:r>
      <w:r w:rsidR="001E1094" w:rsidRPr="000D0E77">
        <w:rPr>
          <w:rFonts w:hint="eastAsia"/>
          <w:color w:val="000000" w:themeColor="text1"/>
          <w:szCs w:val="21"/>
          <w:vertAlign w:val="superscript"/>
        </w:rPr>
        <w:t>2-</w:t>
      </w:r>
      <w:r w:rsidR="00353594" w:rsidRPr="000D0E77">
        <w:rPr>
          <w:rFonts w:hint="eastAsia"/>
          <w:color w:val="000000" w:themeColor="text1"/>
          <w:szCs w:val="21"/>
        </w:rPr>
        <w:t xml:space="preserve"> </w:t>
      </w:r>
      <w:r w:rsidR="00220CD1">
        <w:rPr>
          <w:rFonts w:hint="eastAsia"/>
          <w:color w:val="000000" w:themeColor="text1"/>
          <w:szCs w:val="21"/>
        </w:rPr>
        <w:t xml:space="preserve"> </w:t>
      </w:r>
      <w:r w:rsidR="00353594" w:rsidRPr="000D0E77">
        <w:rPr>
          <w:rFonts w:hint="eastAsia"/>
          <w:color w:val="000000" w:themeColor="text1"/>
          <w:szCs w:val="21"/>
        </w:rPr>
        <w:t xml:space="preserve"> </w:t>
      </w:r>
      <w:r w:rsidR="00626519" w:rsidRPr="000D0E77">
        <w:rPr>
          <w:rFonts w:hint="eastAsia"/>
          <w:color w:val="000000" w:themeColor="text1"/>
          <w:szCs w:val="21"/>
        </w:rPr>
        <w:t xml:space="preserve">  </w:t>
      </w:r>
      <w:r w:rsidR="00626519" w:rsidRPr="000D0E77">
        <w:rPr>
          <w:rFonts w:hint="eastAsia"/>
          <w:noProof/>
          <w:color w:val="000000" w:themeColor="text1"/>
          <w:szCs w:val="21"/>
        </w:rPr>
        <w:t xml:space="preserve">B.H </w:t>
      </w:r>
      <w:r w:rsidR="00626519" w:rsidRPr="000D0E77">
        <w:rPr>
          <w:rFonts w:hint="eastAsia"/>
          <w:color w:val="000000" w:themeColor="text1"/>
          <w:szCs w:val="21"/>
        </w:rPr>
        <w:t>CO</w:t>
      </w:r>
      <w:r w:rsidR="00626519" w:rsidRPr="000D0E77">
        <w:rPr>
          <w:rFonts w:hint="eastAsia"/>
          <w:color w:val="000000" w:themeColor="text1"/>
          <w:szCs w:val="21"/>
          <w:vertAlign w:val="subscript"/>
        </w:rPr>
        <w:t>3</w:t>
      </w:r>
      <w:r w:rsidR="00626519" w:rsidRPr="000D0E77">
        <w:rPr>
          <w:rFonts w:hint="eastAsia"/>
          <w:color w:val="000000" w:themeColor="text1"/>
          <w:szCs w:val="21"/>
          <w:vertAlign w:val="superscript"/>
        </w:rPr>
        <w:t>-</w:t>
      </w:r>
      <w:r w:rsidR="00626519" w:rsidRPr="000D0E77">
        <w:rPr>
          <w:rFonts w:hint="eastAsia"/>
          <w:color w:val="000000" w:themeColor="text1"/>
          <w:szCs w:val="21"/>
        </w:rPr>
        <w:t>和</w:t>
      </w:r>
      <w:r w:rsidR="00626519" w:rsidRPr="000D0E77">
        <w:rPr>
          <w:rFonts w:hint="eastAsia"/>
          <w:color w:val="000000" w:themeColor="text1"/>
          <w:szCs w:val="21"/>
        </w:rPr>
        <w:t>HSO</w:t>
      </w:r>
      <w:r w:rsidR="00626519" w:rsidRPr="000D0E77">
        <w:rPr>
          <w:rFonts w:hint="eastAsia"/>
          <w:color w:val="000000" w:themeColor="text1"/>
          <w:szCs w:val="21"/>
          <w:vertAlign w:val="subscript"/>
        </w:rPr>
        <w:t>4</w:t>
      </w:r>
      <w:r w:rsidR="00626519" w:rsidRPr="000D0E77">
        <w:rPr>
          <w:rFonts w:hint="eastAsia"/>
          <w:color w:val="000000" w:themeColor="text1"/>
          <w:szCs w:val="21"/>
          <w:vertAlign w:val="superscript"/>
        </w:rPr>
        <w:t xml:space="preserve"> -</w:t>
      </w:r>
      <w:r w:rsidR="00626519" w:rsidRPr="000D0E77">
        <w:rPr>
          <w:rFonts w:hint="eastAsia"/>
          <w:color w:val="000000" w:themeColor="text1"/>
          <w:szCs w:val="21"/>
        </w:rPr>
        <w:t xml:space="preserve"> </w:t>
      </w:r>
      <w:r w:rsidR="00220CD1">
        <w:rPr>
          <w:rFonts w:hint="eastAsia"/>
          <w:color w:val="000000" w:themeColor="text1"/>
          <w:szCs w:val="21"/>
        </w:rPr>
        <w:t xml:space="preserve">  </w:t>
      </w:r>
      <w:r w:rsidR="00626519" w:rsidRPr="000D0E77">
        <w:rPr>
          <w:rFonts w:hint="eastAsia"/>
          <w:color w:val="000000" w:themeColor="text1"/>
          <w:szCs w:val="21"/>
        </w:rPr>
        <w:t xml:space="preserve"> C. Na</w:t>
      </w:r>
      <w:r w:rsidR="00626519" w:rsidRPr="000D0E77">
        <w:rPr>
          <w:rFonts w:hint="eastAsia"/>
          <w:color w:val="000000" w:themeColor="text1"/>
          <w:szCs w:val="21"/>
          <w:vertAlign w:val="superscript"/>
        </w:rPr>
        <w:t>+</w:t>
      </w:r>
      <w:r w:rsidR="00626519" w:rsidRPr="000D0E77">
        <w:rPr>
          <w:rFonts w:hint="eastAsia"/>
          <w:color w:val="000000" w:themeColor="text1"/>
          <w:szCs w:val="21"/>
        </w:rPr>
        <w:t xml:space="preserve"> </w:t>
      </w:r>
      <w:r w:rsidR="00626519" w:rsidRPr="000D0E77">
        <w:rPr>
          <w:rFonts w:hint="eastAsia"/>
          <w:color w:val="000000" w:themeColor="text1"/>
          <w:szCs w:val="21"/>
        </w:rPr>
        <w:t>和</w:t>
      </w:r>
      <w:r w:rsidR="00626519" w:rsidRPr="000D0E77">
        <w:rPr>
          <w:rFonts w:hint="eastAsia"/>
          <w:noProof/>
          <w:color w:val="000000" w:themeColor="text1"/>
          <w:szCs w:val="21"/>
        </w:rPr>
        <w:t>H</w:t>
      </w:r>
      <w:r w:rsidR="00626519" w:rsidRPr="000D0E77">
        <w:rPr>
          <w:rFonts w:hint="eastAsia"/>
          <w:color w:val="000000" w:themeColor="text1"/>
          <w:szCs w:val="21"/>
        </w:rPr>
        <w:t>CO</w:t>
      </w:r>
      <w:r w:rsidR="00626519" w:rsidRPr="000D0E77">
        <w:rPr>
          <w:rFonts w:hint="eastAsia"/>
          <w:color w:val="000000" w:themeColor="text1"/>
          <w:szCs w:val="21"/>
          <w:vertAlign w:val="subscript"/>
        </w:rPr>
        <w:t>3</w:t>
      </w:r>
      <w:r w:rsidR="00626519" w:rsidRPr="000D0E77">
        <w:rPr>
          <w:rFonts w:hint="eastAsia"/>
          <w:color w:val="000000" w:themeColor="text1"/>
          <w:szCs w:val="21"/>
          <w:vertAlign w:val="superscript"/>
        </w:rPr>
        <w:t xml:space="preserve">- </w:t>
      </w:r>
      <w:r w:rsidR="00626519" w:rsidRPr="000D0E77">
        <w:rPr>
          <w:rFonts w:hint="eastAsia"/>
          <w:color w:val="000000" w:themeColor="text1"/>
          <w:szCs w:val="21"/>
        </w:rPr>
        <w:t>和</w:t>
      </w:r>
      <w:r w:rsidR="00626519" w:rsidRPr="000D0E77">
        <w:rPr>
          <w:rFonts w:hint="eastAsia"/>
          <w:color w:val="000000" w:themeColor="text1"/>
          <w:szCs w:val="21"/>
        </w:rPr>
        <w:t>H</w:t>
      </w:r>
      <w:r w:rsidR="00626519" w:rsidRPr="000D0E77">
        <w:rPr>
          <w:rFonts w:hint="eastAsia"/>
          <w:color w:val="000000" w:themeColor="text1"/>
          <w:szCs w:val="21"/>
          <w:vertAlign w:val="superscript"/>
        </w:rPr>
        <w:t>+</w:t>
      </w:r>
      <w:r w:rsidR="00626519" w:rsidRPr="000D0E77">
        <w:rPr>
          <w:rFonts w:hint="eastAsia"/>
          <w:color w:val="000000" w:themeColor="text1"/>
          <w:szCs w:val="21"/>
        </w:rPr>
        <w:t xml:space="preserve"> </w:t>
      </w:r>
      <w:r w:rsidR="00220CD1">
        <w:rPr>
          <w:rFonts w:hint="eastAsia"/>
          <w:color w:val="000000" w:themeColor="text1"/>
          <w:szCs w:val="21"/>
        </w:rPr>
        <w:t xml:space="preserve">  </w:t>
      </w:r>
      <w:r w:rsidR="00626519" w:rsidRPr="000D0E77">
        <w:rPr>
          <w:rFonts w:hint="eastAsia"/>
          <w:color w:val="000000" w:themeColor="text1"/>
          <w:szCs w:val="21"/>
        </w:rPr>
        <w:t xml:space="preserve"> D. </w:t>
      </w:r>
      <w:r w:rsidR="00626519" w:rsidRPr="000D0E77">
        <w:rPr>
          <w:rFonts w:hint="eastAsia"/>
          <w:noProof/>
          <w:color w:val="000000" w:themeColor="text1"/>
          <w:szCs w:val="21"/>
        </w:rPr>
        <w:t>H</w:t>
      </w:r>
      <w:r w:rsidR="00626519" w:rsidRPr="000D0E77">
        <w:rPr>
          <w:rFonts w:hint="eastAsia"/>
          <w:color w:val="000000" w:themeColor="text1"/>
          <w:szCs w:val="21"/>
        </w:rPr>
        <w:t>CO</w:t>
      </w:r>
      <w:r w:rsidR="00626519" w:rsidRPr="000D0E77">
        <w:rPr>
          <w:rFonts w:hint="eastAsia"/>
          <w:color w:val="000000" w:themeColor="text1"/>
          <w:szCs w:val="21"/>
          <w:vertAlign w:val="subscript"/>
        </w:rPr>
        <w:t>3</w:t>
      </w:r>
      <w:r w:rsidR="00626519" w:rsidRPr="000D0E77">
        <w:rPr>
          <w:rFonts w:hint="eastAsia"/>
          <w:color w:val="000000" w:themeColor="text1"/>
          <w:szCs w:val="21"/>
          <w:vertAlign w:val="superscript"/>
        </w:rPr>
        <w:t>-</w:t>
      </w:r>
      <w:r w:rsidR="00626519" w:rsidRPr="000D0E77">
        <w:rPr>
          <w:rFonts w:hint="eastAsia"/>
          <w:color w:val="000000" w:themeColor="text1"/>
          <w:szCs w:val="21"/>
        </w:rPr>
        <w:t>和</w:t>
      </w:r>
      <w:r w:rsidR="00626519" w:rsidRPr="000D0E77">
        <w:rPr>
          <w:rFonts w:hint="eastAsia"/>
          <w:color w:val="000000" w:themeColor="text1"/>
          <w:szCs w:val="21"/>
        </w:rPr>
        <w:t>H</w:t>
      </w:r>
      <w:r w:rsidR="00626519" w:rsidRPr="000D0E77">
        <w:rPr>
          <w:rFonts w:hint="eastAsia"/>
          <w:color w:val="000000" w:themeColor="text1"/>
          <w:szCs w:val="21"/>
          <w:vertAlign w:val="superscript"/>
        </w:rPr>
        <w:t>+</w:t>
      </w:r>
    </w:p>
    <w:p w:rsidR="00532C4B" w:rsidRPr="000D0E77" w:rsidRDefault="00532C4B" w:rsidP="006663C2">
      <w:pPr>
        <w:spacing w:line="400" w:lineRule="exact"/>
        <w:rPr>
          <w:color w:val="000000" w:themeColor="text1"/>
          <w:szCs w:val="21"/>
        </w:rPr>
      </w:pPr>
      <w:r w:rsidRPr="000D0E77">
        <w:rPr>
          <w:rFonts w:hint="eastAsia"/>
          <w:color w:val="000000" w:themeColor="text1"/>
          <w:szCs w:val="21"/>
        </w:rPr>
        <w:t xml:space="preserve">4. </w:t>
      </w:r>
      <w:r w:rsidRPr="000D0E77">
        <w:rPr>
          <w:rFonts w:hint="eastAsia"/>
          <w:color w:val="000000" w:themeColor="text1"/>
          <w:szCs w:val="21"/>
        </w:rPr>
        <w:t>下列说法正确的是</w:t>
      </w:r>
    </w:p>
    <w:p w:rsidR="00532C4B" w:rsidRPr="000D0E77" w:rsidRDefault="00532C4B" w:rsidP="006663C2">
      <w:pPr>
        <w:spacing w:line="400" w:lineRule="exact"/>
        <w:ind w:firstLineChars="100" w:firstLine="210"/>
        <w:rPr>
          <w:color w:val="000000" w:themeColor="text1"/>
          <w:szCs w:val="21"/>
        </w:rPr>
      </w:pPr>
      <w:r w:rsidRPr="000D0E77">
        <w:rPr>
          <w:rFonts w:hint="eastAsia"/>
          <w:color w:val="000000" w:themeColor="text1"/>
          <w:szCs w:val="21"/>
        </w:rPr>
        <w:t>A.</w:t>
      </w:r>
      <w:r w:rsidRPr="000D0E77">
        <w:rPr>
          <w:rFonts w:hint="eastAsia"/>
          <w:color w:val="000000" w:themeColor="text1"/>
          <w:szCs w:val="21"/>
        </w:rPr>
        <w:t>金属氧化物一定是碱性氧化物</w:t>
      </w:r>
      <w:r w:rsidRPr="000D0E77">
        <w:rPr>
          <w:rFonts w:hint="eastAsia"/>
          <w:color w:val="000000" w:themeColor="text1"/>
          <w:szCs w:val="21"/>
        </w:rPr>
        <w:t xml:space="preserve">          B.</w:t>
      </w:r>
      <w:r w:rsidRPr="000D0E77">
        <w:rPr>
          <w:rFonts w:hint="eastAsia"/>
          <w:color w:val="000000" w:themeColor="text1"/>
          <w:szCs w:val="21"/>
        </w:rPr>
        <w:t>碱性氧化物一定是金属氧化物</w:t>
      </w:r>
    </w:p>
    <w:p w:rsidR="00532C4B" w:rsidRPr="000D0E77" w:rsidRDefault="00532C4B" w:rsidP="006663C2">
      <w:pPr>
        <w:spacing w:line="400" w:lineRule="exact"/>
        <w:ind w:firstLineChars="100" w:firstLine="210"/>
        <w:rPr>
          <w:color w:val="000000" w:themeColor="text1"/>
          <w:szCs w:val="21"/>
        </w:rPr>
      </w:pPr>
      <w:r w:rsidRPr="000D0E77">
        <w:rPr>
          <w:rFonts w:hint="eastAsia"/>
          <w:color w:val="000000" w:themeColor="text1"/>
          <w:szCs w:val="21"/>
        </w:rPr>
        <w:t>C</w:t>
      </w:r>
      <w:r w:rsidRPr="000D0E77">
        <w:rPr>
          <w:rFonts w:hint="eastAsia"/>
          <w:color w:val="000000" w:themeColor="text1"/>
          <w:szCs w:val="21"/>
        </w:rPr>
        <w:t>．非金属氧化物一定是酸性氧化物</w:t>
      </w:r>
      <w:r w:rsidRPr="000D0E77">
        <w:rPr>
          <w:rFonts w:hint="eastAsia"/>
          <w:color w:val="000000" w:themeColor="text1"/>
          <w:szCs w:val="21"/>
        </w:rPr>
        <w:t xml:space="preserve">       D.</w:t>
      </w:r>
      <w:r w:rsidRPr="000D0E77">
        <w:rPr>
          <w:rFonts w:hint="eastAsia"/>
          <w:color w:val="000000" w:themeColor="text1"/>
          <w:szCs w:val="21"/>
        </w:rPr>
        <w:t>酸性氧化物一定是非金属氧化物</w:t>
      </w:r>
    </w:p>
    <w:p w:rsidR="004A0BDA" w:rsidRPr="004A0BDA" w:rsidRDefault="00532C4B" w:rsidP="004A0BDA">
      <w:pPr>
        <w:pStyle w:val="a8"/>
        <w:tabs>
          <w:tab w:val="left" w:pos="6300"/>
        </w:tabs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4A0BDA">
        <w:rPr>
          <w:rFonts w:asciiTheme="minorEastAsia" w:eastAsiaTheme="minorEastAsia" w:hAnsiTheme="minorEastAsia" w:hint="eastAsia"/>
          <w:color w:val="FF0000"/>
          <w:szCs w:val="21"/>
        </w:rPr>
        <w:t xml:space="preserve">5. </w:t>
      </w:r>
      <w:r w:rsidR="004A0BDA" w:rsidRPr="004A0BDA">
        <w:rPr>
          <w:rFonts w:asciiTheme="minorEastAsia" w:eastAsiaTheme="minorEastAsia" w:hAnsiTheme="minorEastAsia"/>
          <w:szCs w:val="21"/>
        </w:rPr>
        <w:t>在常温下发生下列反应：</w:t>
      </w:r>
    </w:p>
    <w:p w:rsidR="004A0BDA" w:rsidRPr="004A0BDA" w:rsidRDefault="004A0BDA" w:rsidP="004A0BDA">
      <w:pPr>
        <w:pStyle w:val="a8"/>
        <w:tabs>
          <w:tab w:val="left" w:pos="6300"/>
        </w:tabs>
        <w:snapToGrid w:val="0"/>
        <w:spacing w:line="360" w:lineRule="auto"/>
        <w:ind w:firstLineChars="200" w:firstLine="420"/>
        <w:rPr>
          <w:rFonts w:asciiTheme="minorEastAsia" w:eastAsiaTheme="minorEastAsia" w:hAnsiTheme="minorEastAsia"/>
          <w:szCs w:val="21"/>
          <w:lang w:val="pt-BR"/>
        </w:rPr>
      </w:pPr>
      <w:r w:rsidRPr="004A0BDA">
        <w:rPr>
          <w:rFonts w:asciiTheme="minorEastAsia" w:eastAsiaTheme="minorEastAsia" w:hAnsiTheme="minorEastAsia"/>
          <w:szCs w:val="21"/>
          <w:lang w:val="pt-BR"/>
        </w:rPr>
        <w:t>①16H</w:t>
      </w:r>
      <w:r w:rsidRPr="004A0BDA">
        <w:rPr>
          <w:rFonts w:asciiTheme="minorEastAsia" w:eastAsiaTheme="minorEastAsia" w:hAnsiTheme="minorEastAsia"/>
          <w:szCs w:val="21"/>
          <w:vertAlign w:val="superscript"/>
          <w:lang w:val="pt-BR"/>
        </w:rPr>
        <w:t>＋</w:t>
      </w:r>
      <w:r w:rsidRPr="004A0BDA">
        <w:rPr>
          <w:rFonts w:asciiTheme="minorEastAsia" w:eastAsiaTheme="minorEastAsia" w:hAnsiTheme="minorEastAsia"/>
          <w:szCs w:val="21"/>
          <w:lang w:val="pt-BR"/>
        </w:rPr>
        <w:t>＋10Z</w:t>
      </w:r>
      <w:r w:rsidRPr="004A0BDA">
        <w:rPr>
          <w:rFonts w:asciiTheme="minorEastAsia" w:eastAsiaTheme="minorEastAsia" w:hAnsiTheme="minorEastAsia"/>
          <w:szCs w:val="21"/>
          <w:vertAlign w:val="superscript"/>
          <w:lang w:val="pt-BR"/>
        </w:rPr>
        <w:t>－</w:t>
      </w:r>
      <w:r w:rsidRPr="004A0BDA">
        <w:rPr>
          <w:rFonts w:asciiTheme="minorEastAsia" w:eastAsiaTheme="minorEastAsia" w:hAnsiTheme="minorEastAsia"/>
          <w:szCs w:val="21"/>
          <w:lang w:val="pt-BR"/>
        </w:rPr>
        <w:t>＋2XO</w:t>
      </w:r>
      <w:r w:rsidR="00CE3E2E" w:rsidRPr="004A0BDA">
        <w:rPr>
          <w:rFonts w:asciiTheme="minorEastAsia" w:eastAsiaTheme="minorEastAsia" w:hAnsiTheme="minorEastAsia" w:cs="宋体-方正超大字符集"/>
          <w:szCs w:val="21"/>
        </w:rPr>
        <w:fldChar w:fldCharType="begin"/>
      </w:r>
      <w:r w:rsidRPr="004A0BDA">
        <w:rPr>
          <w:rFonts w:asciiTheme="minorEastAsia" w:eastAsiaTheme="minorEastAsia" w:hAnsiTheme="minorEastAsia" w:cs="宋体-方正超大字符集" w:hint="eastAsia"/>
          <w:szCs w:val="21"/>
          <w:lang w:val="pt-BR"/>
        </w:rPr>
        <w:instrText>eq \</w:instrText>
      </w:r>
      <w:r w:rsidRPr="004A0BDA">
        <w:rPr>
          <w:rFonts w:asciiTheme="minorEastAsia" w:eastAsiaTheme="minorEastAsia" w:hAnsiTheme="minorEastAsia"/>
          <w:szCs w:val="21"/>
          <w:lang w:val="pt-BR"/>
        </w:rPr>
        <w:instrText>o\al(</w:instrText>
      </w:r>
      <w:r w:rsidRPr="004A0BDA">
        <w:rPr>
          <w:rFonts w:asciiTheme="minorEastAsia" w:eastAsiaTheme="minorEastAsia" w:hAnsiTheme="minorEastAsia"/>
          <w:szCs w:val="21"/>
          <w:vertAlign w:val="superscript"/>
          <w:lang w:val="pt-BR"/>
        </w:rPr>
        <w:instrText>－</w:instrText>
      </w:r>
      <w:r w:rsidRPr="004A0BDA">
        <w:rPr>
          <w:rFonts w:asciiTheme="minorEastAsia" w:eastAsiaTheme="minorEastAsia" w:hAnsiTheme="minorEastAsia"/>
          <w:szCs w:val="21"/>
          <w:lang w:val="pt-BR"/>
        </w:rPr>
        <w:instrText>,</w:instrText>
      </w:r>
      <w:r w:rsidRPr="004A0BDA">
        <w:rPr>
          <w:rFonts w:asciiTheme="minorEastAsia" w:eastAsiaTheme="minorEastAsia" w:hAnsiTheme="minorEastAsia"/>
          <w:szCs w:val="21"/>
          <w:vertAlign w:val="subscript"/>
          <w:lang w:val="pt-BR"/>
        </w:rPr>
        <w:instrText>4</w:instrText>
      </w:r>
      <w:r w:rsidRPr="004A0BDA">
        <w:rPr>
          <w:rFonts w:asciiTheme="minorEastAsia" w:eastAsiaTheme="minorEastAsia" w:hAnsiTheme="minorEastAsia"/>
          <w:szCs w:val="21"/>
          <w:lang w:val="pt-BR"/>
        </w:rPr>
        <w:instrText>)</w:instrText>
      </w:r>
      <w:r w:rsidR="00CE3E2E" w:rsidRPr="004A0BDA">
        <w:rPr>
          <w:rFonts w:asciiTheme="minorEastAsia" w:eastAsiaTheme="minorEastAsia" w:hAnsiTheme="minorEastAsia" w:cs="宋体-方正超大字符集"/>
          <w:szCs w:val="21"/>
        </w:rPr>
        <w:fldChar w:fldCharType="end"/>
      </w:r>
      <w:r w:rsidRPr="004A0BDA">
        <w:rPr>
          <w:rFonts w:asciiTheme="minorEastAsia" w:eastAsiaTheme="minorEastAsia" w:hAnsiTheme="minorEastAsia"/>
          <w:spacing w:val="-16"/>
          <w:szCs w:val="21"/>
          <w:lang w:val="pt-BR"/>
        </w:rPr>
        <w:t>==</w:t>
      </w:r>
      <w:r w:rsidRPr="004A0BDA">
        <w:rPr>
          <w:rFonts w:asciiTheme="minorEastAsia" w:eastAsiaTheme="minorEastAsia" w:hAnsiTheme="minorEastAsia"/>
          <w:szCs w:val="21"/>
          <w:lang w:val="pt-BR"/>
        </w:rPr>
        <w:t>=2X</w:t>
      </w:r>
      <w:r w:rsidRPr="004A0BDA">
        <w:rPr>
          <w:rFonts w:asciiTheme="minorEastAsia" w:eastAsiaTheme="minorEastAsia" w:hAnsiTheme="minorEastAsia"/>
          <w:szCs w:val="21"/>
          <w:vertAlign w:val="superscript"/>
          <w:lang w:val="pt-BR"/>
        </w:rPr>
        <w:t>2＋</w:t>
      </w:r>
      <w:r w:rsidRPr="004A0BDA">
        <w:rPr>
          <w:rFonts w:asciiTheme="minorEastAsia" w:eastAsiaTheme="minorEastAsia" w:hAnsiTheme="minorEastAsia"/>
          <w:szCs w:val="21"/>
          <w:lang w:val="pt-BR"/>
        </w:rPr>
        <w:t>＋5Z</w:t>
      </w:r>
      <w:r w:rsidRPr="004A0BDA">
        <w:rPr>
          <w:rFonts w:asciiTheme="minorEastAsia" w:eastAsiaTheme="minorEastAsia" w:hAnsiTheme="minorEastAsia"/>
          <w:szCs w:val="21"/>
          <w:vertAlign w:val="subscript"/>
          <w:lang w:val="pt-BR"/>
        </w:rPr>
        <w:t>2</w:t>
      </w:r>
      <w:r w:rsidRPr="004A0BDA">
        <w:rPr>
          <w:rFonts w:asciiTheme="minorEastAsia" w:eastAsiaTheme="minorEastAsia" w:hAnsiTheme="minorEastAsia"/>
          <w:szCs w:val="21"/>
          <w:lang w:val="pt-BR"/>
        </w:rPr>
        <w:t>＋8H</w:t>
      </w:r>
      <w:r w:rsidRPr="004A0BDA">
        <w:rPr>
          <w:rFonts w:asciiTheme="minorEastAsia" w:eastAsiaTheme="minorEastAsia" w:hAnsiTheme="minorEastAsia"/>
          <w:szCs w:val="21"/>
          <w:vertAlign w:val="subscript"/>
          <w:lang w:val="pt-BR"/>
        </w:rPr>
        <w:t>2</w:t>
      </w:r>
      <w:r w:rsidRPr="004A0BDA">
        <w:rPr>
          <w:rFonts w:asciiTheme="minorEastAsia" w:eastAsiaTheme="minorEastAsia" w:hAnsiTheme="minorEastAsia"/>
          <w:szCs w:val="21"/>
          <w:lang w:val="pt-BR"/>
        </w:rPr>
        <w:t>O</w:t>
      </w:r>
      <w:r>
        <w:rPr>
          <w:rFonts w:asciiTheme="minorEastAsia" w:eastAsiaTheme="minorEastAsia" w:hAnsiTheme="minorEastAsia" w:hint="eastAsia"/>
          <w:szCs w:val="21"/>
          <w:lang w:val="pt-BR"/>
        </w:rPr>
        <w:t xml:space="preserve">       </w:t>
      </w:r>
      <w:r w:rsidRPr="004A0BDA">
        <w:rPr>
          <w:rFonts w:asciiTheme="minorEastAsia" w:eastAsiaTheme="minorEastAsia" w:hAnsiTheme="minorEastAsia"/>
          <w:szCs w:val="21"/>
          <w:lang w:val="pt-BR"/>
        </w:rPr>
        <w:t>②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4A0BDA">
          <w:rPr>
            <w:rFonts w:asciiTheme="minorEastAsia" w:eastAsiaTheme="minorEastAsia" w:hAnsiTheme="minorEastAsia"/>
            <w:szCs w:val="21"/>
            <w:lang w:val="pt-BR"/>
          </w:rPr>
          <w:t>2A</w:t>
        </w:r>
      </w:smartTag>
      <w:r w:rsidRPr="004A0BDA">
        <w:rPr>
          <w:rFonts w:asciiTheme="minorEastAsia" w:eastAsiaTheme="minorEastAsia" w:hAnsiTheme="minorEastAsia"/>
          <w:szCs w:val="21"/>
          <w:vertAlign w:val="superscript"/>
          <w:lang w:val="pt-BR"/>
        </w:rPr>
        <w:t>2＋</w:t>
      </w:r>
      <w:r w:rsidRPr="004A0BDA">
        <w:rPr>
          <w:rFonts w:asciiTheme="minorEastAsia" w:eastAsiaTheme="minorEastAsia" w:hAnsiTheme="minorEastAsia"/>
          <w:szCs w:val="21"/>
          <w:lang w:val="pt-BR"/>
        </w:rPr>
        <w:t>＋B</w:t>
      </w:r>
      <w:r w:rsidRPr="004A0BDA">
        <w:rPr>
          <w:rFonts w:asciiTheme="minorEastAsia" w:eastAsiaTheme="minorEastAsia" w:hAnsiTheme="minorEastAsia"/>
          <w:szCs w:val="21"/>
          <w:vertAlign w:val="subscript"/>
          <w:lang w:val="pt-BR"/>
        </w:rPr>
        <w:t>2</w:t>
      </w:r>
      <w:r w:rsidRPr="004A0BDA">
        <w:rPr>
          <w:rFonts w:asciiTheme="minorEastAsia" w:eastAsiaTheme="minorEastAsia" w:hAnsiTheme="minorEastAsia"/>
          <w:spacing w:val="-16"/>
          <w:szCs w:val="21"/>
          <w:lang w:val="pt-BR"/>
        </w:rPr>
        <w:t>==</w:t>
      </w:r>
      <w:r w:rsidRPr="004A0BDA">
        <w:rPr>
          <w:rFonts w:asciiTheme="minorEastAsia" w:eastAsiaTheme="minorEastAsia" w:hAnsiTheme="minorEastAsia"/>
          <w:szCs w:val="21"/>
          <w:lang w:val="pt-BR"/>
        </w:rPr>
        <w:t>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4A0BDA">
          <w:rPr>
            <w:rFonts w:asciiTheme="minorEastAsia" w:eastAsiaTheme="minorEastAsia" w:hAnsiTheme="minorEastAsia"/>
            <w:szCs w:val="21"/>
            <w:lang w:val="pt-BR"/>
          </w:rPr>
          <w:t>2A</w:t>
        </w:r>
      </w:smartTag>
      <w:r w:rsidRPr="004A0BDA">
        <w:rPr>
          <w:rFonts w:asciiTheme="minorEastAsia" w:eastAsiaTheme="minorEastAsia" w:hAnsiTheme="minorEastAsia"/>
          <w:szCs w:val="21"/>
          <w:vertAlign w:val="superscript"/>
          <w:lang w:val="pt-BR"/>
        </w:rPr>
        <w:t>3＋</w:t>
      </w:r>
      <w:r w:rsidRPr="004A0BDA">
        <w:rPr>
          <w:rFonts w:asciiTheme="minorEastAsia" w:eastAsiaTheme="minorEastAsia" w:hAnsiTheme="minorEastAsia"/>
          <w:szCs w:val="21"/>
          <w:lang w:val="pt-BR"/>
        </w:rPr>
        <w:t>＋2B</w:t>
      </w:r>
      <w:r w:rsidRPr="004A0BDA">
        <w:rPr>
          <w:rFonts w:asciiTheme="minorEastAsia" w:eastAsiaTheme="minorEastAsia" w:hAnsiTheme="minorEastAsia"/>
          <w:szCs w:val="21"/>
          <w:vertAlign w:val="superscript"/>
          <w:lang w:val="pt-BR"/>
        </w:rPr>
        <w:t>－</w:t>
      </w:r>
    </w:p>
    <w:p w:rsidR="004A0BDA" w:rsidRPr="004A0BDA" w:rsidRDefault="004A0BDA" w:rsidP="004A0BDA">
      <w:pPr>
        <w:pStyle w:val="a8"/>
        <w:tabs>
          <w:tab w:val="left" w:pos="6300"/>
        </w:tabs>
        <w:snapToGrid w:val="0"/>
        <w:spacing w:line="360" w:lineRule="auto"/>
        <w:ind w:firstLineChars="200" w:firstLine="420"/>
        <w:rPr>
          <w:rFonts w:asciiTheme="minorEastAsia" w:eastAsiaTheme="minorEastAsia" w:hAnsiTheme="minorEastAsia"/>
          <w:szCs w:val="21"/>
          <w:lang w:val="pt-BR"/>
        </w:rPr>
      </w:pPr>
      <w:r w:rsidRPr="004A0BDA">
        <w:rPr>
          <w:rFonts w:asciiTheme="minorEastAsia" w:eastAsiaTheme="minorEastAsia" w:hAnsiTheme="minorEastAsia"/>
          <w:szCs w:val="21"/>
          <w:lang w:val="pt-BR"/>
        </w:rPr>
        <w:t>③2B</w:t>
      </w:r>
      <w:r w:rsidRPr="004A0BDA">
        <w:rPr>
          <w:rFonts w:asciiTheme="minorEastAsia" w:eastAsiaTheme="minorEastAsia" w:hAnsiTheme="minorEastAsia"/>
          <w:szCs w:val="21"/>
          <w:vertAlign w:val="superscript"/>
          <w:lang w:val="pt-BR"/>
        </w:rPr>
        <w:t>－</w:t>
      </w:r>
      <w:r w:rsidRPr="004A0BDA">
        <w:rPr>
          <w:rFonts w:asciiTheme="minorEastAsia" w:eastAsiaTheme="minorEastAsia" w:hAnsiTheme="minorEastAsia"/>
          <w:szCs w:val="21"/>
          <w:lang w:val="pt-BR"/>
        </w:rPr>
        <w:t>＋Z</w:t>
      </w:r>
      <w:r w:rsidRPr="004A0BDA">
        <w:rPr>
          <w:rFonts w:asciiTheme="minorEastAsia" w:eastAsiaTheme="minorEastAsia" w:hAnsiTheme="minorEastAsia"/>
          <w:szCs w:val="21"/>
          <w:vertAlign w:val="subscript"/>
          <w:lang w:val="pt-BR"/>
        </w:rPr>
        <w:t>2</w:t>
      </w:r>
      <w:r w:rsidRPr="004A0BDA">
        <w:rPr>
          <w:rFonts w:asciiTheme="minorEastAsia" w:eastAsiaTheme="minorEastAsia" w:hAnsiTheme="minorEastAsia"/>
          <w:spacing w:val="-16"/>
          <w:szCs w:val="21"/>
          <w:lang w:val="pt-BR"/>
        </w:rPr>
        <w:t>==</w:t>
      </w:r>
      <w:r w:rsidRPr="004A0BDA">
        <w:rPr>
          <w:rFonts w:asciiTheme="minorEastAsia" w:eastAsiaTheme="minorEastAsia" w:hAnsiTheme="minorEastAsia"/>
          <w:szCs w:val="21"/>
          <w:lang w:val="pt-BR"/>
        </w:rPr>
        <w:t>=B</w:t>
      </w:r>
      <w:r w:rsidRPr="004A0BDA">
        <w:rPr>
          <w:rFonts w:asciiTheme="minorEastAsia" w:eastAsiaTheme="minorEastAsia" w:hAnsiTheme="minorEastAsia"/>
          <w:szCs w:val="21"/>
          <w:vertAlign w:val="subscript"/>
          <w:lang w:val="pt-BR"/>
        </w:rPr>
        <w:t>2</w:t>
      </w:r>
      <w:r w:rsidRPr="004A0BDA">
        <w:rPr>
          <w:rFonts w:asciiTheme="minorEastAsia" w:eastAsiaTheme="minorEastAsia" w:hAnsiTheme="minorEastAsia"/>
          <w:szCs w:val="21"/>
          <w:lang w:val="pt-BR"/>
        </w:rPr>
        <w:t>＋2Z</w:t>
      </w:r>
      <w:r w:rsidRPr="004A0BDA">
        <w:rPr>
          <w:rFonts w:asciiTheme="minorEastAsia" w:eastAsiaTheme="minorEastAsia" w:hAnsiTheme="minorEastAsia"/>
          <w:szCs w:val="21"/>
          <w:vertAlign w:val="superscript"/>
          <w:lang w:val="pt-BR"/>
        </w:rPr>
        <w:t>－</w:t>
      </w:r>
    </w:p>
    <w:p w:rsidR="004A0BDA" w:rsidRPr="004A0BDA" w:rsidRDefault="004A0BDA" w:rsidP="004A0BDA">
      <w:pPr>
        <w:pStyle w:val="a8"/>
        <w:tabs>
          <w:tab w:val="left" w:pos="6300"/>
        </w:tabs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4A0BDA">
        <w:rPr>
          <w:rFonts w:asciiTheme="minorEastAsia" w:eastAsiaTheme="minorEastAsia" w:hAnsiTheme="minorEastAsia"/>
          <w:szCs w:val="21"/>
        </w:rPr>
        <w:t>根据上述反应，判断下列结论中错误的是</w:t>
      </w:r>
    </w:p>
    <w:p w:rsidR="004A0BDA" w:rsidRPr="004A0BDA" w:rsidRDefault="004A0BDA" w:rsidP="004A0BDA">
      <w:pPr>
        <w:pStyle w:val="a8"/>
        <w:tabs>
          <w:tab w:val="left" w:pos="6300"/>
        </w:tabs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</w:t>
      </w:r>
      <w:r w:rsidRPr="004A0BDA">
        <w:rPr>
          <w:rFonts w:asciiTheme="minorEastAsia" w:eastAsiaTheme="minorEastAsia" w:hAnsiTheme="minorEastAsia"/>
          <w:szCs w:val="21"/>
        </w:rPr>
        <w:t>A．溶液中可能发生反应：Z</w:t>
      </w:r>
      <w:r w:rsidRPr="004A0BDA">
        <w:rPr>
          <w:rFonts w:asciiTheme="minorEastAsia" w:eastAsiaTheme="minorEastAsia" w:hAnsiTheme="minorEastAsia"/>
          <w:szCs w:val="21"/>
          <w:vertAlign w:val="subscript"/>
        </w:rPr>
        <w:t>2</w:t>
      </w:r>
      <w:r w:rsidRPr="004A0BDA">
        <w:rPr>
          <w:rFonts w:asciiTheme="minorEastAsia" w:eastAsiaTheme="minorEastAsia" w:hAnsiTheme="minorEastAsia"/>
          <w:szCs w:val="21"/>
        </w:rPr>
        <w:t>＋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4A0BDA">
          <w:rPr>
            <w:rFonts w:asciiTheme="minorEastAsia" w:eastAsiaTheme="minorEastAsia" w:hAnsiTheme="minorEastAsia"/>
            <w:szCs w:val="21"/>
          </w:rPr>
          <w:t>2A</w:t>
        </w:r>
      </w:smartTag>
      <w:r w:rsidRPr="004A0BDA">
        <w:rPr>
          <w:rFonts w:asciiTheme="minorEastAsia" w:eastAsiaTheme="minorEastAsia" w:hAnsiTheme="minorEastAsia"/>
          <w:szCs w:val="21"/>
          <w:vertAlign w:val="superscript"/>
        </w:rPr>
        <w:t>2＋</w:t>
      </w:r>
      <w:r w:rsidRPr="004A0BDA">
        <w:rPr>
          <w:rFonts w:asciiTheme="minorEastAsia" w:eastAsiaTheme="minorEastAsia" w:hAnsiTheme="minorEastAsia"/>
          <w:spacing w:val="-16"/>
          <w:szCs w:val="21"/>
        </w:rPr>
        <w:t>==</w:t>
      </w:r>
      <w:r w:rsidRPr="004A0BDA">
        <w:rPr>
          <w:rFonts w:asciiTheme="minorEastAsia" w:eastAsiaTheme="minorEastAsia" w:hAnsiTheme="minorEastAsia"/>
          <w:szCs w:val="21"/>
        </w:rPr>
        <w:t>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4A0BDA">
          <w:rPr>
            <w:rFonts w:asciiTheme="minorEastAsia" w:eastAsiaTheme="minorEastAsia" w:hAnsiTheme="minorEastAsia"/>
            <w:szCs w:val="21"/>
          </w:rPr>
          <w:t>2A</w:t>
        </w:r>
      </w:smartTag>
      <w:r w:rsidRPr="004A0BDA">
        <w:rPr>
          <w:rFonts w:asciiTheme="minorEastAsia" w:eastAsiaTheme="minorEastAsia" w:hAnsiTheme="minorEastAsia"/>
          <w:szCs w:val="21"/>
          <w:vertAlign w:val="superscript"/>
        </w:rPr>
        <w:t>3＋</w:t>
      </w:r>
      <w:r w:rsidRPr="004A0BDA">
        <w:rPr>
          <w:rFonts w:asciiTheme="minorEastAsia" w:eastAsiaTheme="minorEastAsia" w:hAnsiTheme="minorEastAsia"/>
          <w:szCs w:val="21"/>
        </w:rPr>
        <w:t>＋2Z</w:t>
      </w:r>
      <w:r w:rsidRPr="004A0BDA">
        <w:rPr>
          <w:rFonts w:asciiTheme="minorEastAsia" w:eastAsiaTheme="minorEastAsia" w:hAnsiTheme="minorEastAsia"/>
          <w:szCs w:val="21"/>
          <w:vertAlign w:val="superscript"/>
        </w:rPr>
        <w:t>－</w:t>
      </w:r>
      <w:r>
        <w:rPr>
          <w:rFonts w:asciiTheme="minorEastAsia" w:eastAsiaTheme="minorEastAsia" w:hAnsiTheme="minorEastAsia" w:hint="eastAsia"/>
          <w:szCs w:val="21"/>
        </w:rPr>
        <w:t xml:space="preserve">    </w:t>
      </w:r>
      <w:r w:rsidRPr="004A0BDA">
        <w:rPr>
          <w:rFonts w:asciiTheme="minorEastAsia" w:eastAsiaTheme="minorEastAsia" w:hAnsiTheme="minorEastAsia"/>
          <w:szCs w:val="21"/>
        </w:rPr>
        <w:t>B．Z</w:t>
      </w:r>
      <w:r w:rsidRPr="004A0BDA">
        <w:rPr>
          <w:rFonts w:asciiTheme="minorEastAsia" w:eastAsiaTheme="minorEastAsia" w:hAnsiTheme="minorEastAsia"/>
          <w:szCs w:val="21"/>
          <w:vertAlign w:val="subscript"/>
        </w:rPr>
        <w:t>2</w:t>
      </w:r>
      <w:r w:rsidRPr="004A0BDA">
        <w:rPr>
          <w:rFonts w:asciiTheme="minorEastAsia" w:eastAsiaTheme="minorEastAsia" w:hAnsiTheme="minorEastAsia"/>
          <w:szCs w:val="21"/>
        </w:rPr>
        <w:t>在(1)、(3)反应中作还原剂</w:t>
      </w:r>
    </w:p>
    <w:p w:rsidR="004A0BDA" w:rsidRPr="004A0BDA" w:rsidRDefault="004A0BDA" w:rsidP="004A0BDA">
      <w:pPr>
        <w:pStyle w:val="a8"/>
        <w:tabs>
          <w:tab w:val="left" w:pos="6300"/>
        </w:tabs>
        <w:snapToGrid w:val="0"/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A0BDA">
        <w:rPr>
          <w:rFonts w:asciiTheme="minorEastAsia" w:eastAsiaTheme="minorEastAsia" w:hAnsiTheme="minorEastAsia"/>
          <w:szCs w:val="21"/>
        </w:rPr>
        <w:t>C．氧化性强弱顺序为XO</w:t>
      </w:r>
      <w:r w:rsidR="00CE3E2E" w:rsidRPr="004A0BDA">
        <w:rPr>
          <w:rFonts w:asciiTheme="minorEastAsia" w:eastAsiaTheme="minorEastAsia" w:hAnsiTheme="minorEastAsia" w:cs="宋体-方正超大字符集"/>
          <w:szCs w:val="21"/>
        </w:rPr>
        <w:fldChar w:fldCharType="begin"/>
      </w:r>
      <w:r w:rsidRPr="004A0BDA">
        <w:rPr>
          <w:rFonts w:asciiTheme="minorEastAsia" w:eastAsiaTheme="minorEastAsia" w:hAnsiTheme="minorEastAsia" w:cs="宋体-方正超大字符集" w:hint="eastAsia"/>
          <w:szCs w:val="21"/>
        </w:rPr>
        <w:instrText>eq \</w:instrText>
      </w:r>
      <w:r w:rsidRPr="004A0BDA">
        <w:rPr>
          <w:rFonts w:asciiTheme="minorEastAsia" w:eastAsiaTheme="minorEastAsia" w:hAnsiTheme="minorEastAsia"/>
          <w:szCs w:val="21"/>
        </w:rPr>
        <w:instrText>o\al(</w:instrText>
      </w:r>
      <w:r w:rsidRPr="004A0BDA">
        <w:rPr>
          <w:rFonts w:asciiTheme="minorEastAsia" w:eastAsiaTheme="minorEastAsia" w:hAnsiTheme="minorEastAsia"/>
          <w:szCs w:val="21"/>
          <w:vertAlign w:val="superscript"/>
        </w:rPr>
        <w:instrText>－</w:instrText>
      </w:r>
      <w:r w:rsidRPr="004A0BDA">
        <w:rPr>
          <w:rFonts w:asciiTheme="minorEastAsia" w:eastAsiaTheme="minorEastAsia" w:hAnsiTheme="minorEastAsia"/>
          <w:szCs w:val="21"/>
        </w:rPr>
        <w:instrText>,</w:instrText>
      </w:r>
      <w:r w:rsidRPr="004A0BDA">
        <w:rPr>
          <w:rFonts w:asciiTheme="minorEastAsia" w:eastAsiaTheme="minorEastAsia" w:hAnsiTheme="minorEastAsia"/>
          <w:szCs w:val="21"/>
          <w:vertAlign w:val="subscript"/>
        </w:rPr>
        <w:instrText>4</w:instrText>
      </w:r>
      <w:r w:rsidRPr="004A0BDA">
        <w:rPr>
          <w:rFonts w:asciiTheme="minorEastAsia" w:eastAsiaTheme="minorEastAsia" w:hAnsiTheme="minorEastAsia"/>
          <w:szCs w:val="21"/>
        </w:rPr>
        <w:instrText>)</w:instrText>
      </w:r>
      <w:r w:rsidR="00CE3E2E" w:rsidRPr="004A0BDA">
        <w:rPr>
          <w:rFonts w:asciiTheme="minorEastAsia" w:eastAsiaTheme="minorEastAsia" w:hAnsiTheme="minorEastAsia" w:cs="宋体-方正超大字符集"/>
          <w:szCs w:val="21"/>
        </w:rPr>
        <w:fldChar w:fldCharType="end"/>
      </w:r>
      <w:r w:rsidRPr="004A0BDA">
        <w:rPr>
          <w:rFonts w:asciiTheme="minorEastAsia" w:eastAsiaTheme="minorEastAsia" w:hAnsiTheme="minorEastAsia"/>
          <w:szCs w:val="21"/>
        </w:rPr>
        <w:t>&gt;Z</w:t>
      </w:r>
      <w:r w:rsidRPr="004A0BDA">
        <w:rPr>
          <w:rFonts w:asciiTheme="minorEastAsia" w:eastAsiaTheme="minorEastAsia" w:hAnsiTheme="minorEastAsia"/>
          <w:szCs w:val="21"/>
          <w:vertAlign w:val="subscript"/>
        </w:rPr>
        <w:t>2</w:t>
      </w:r>
      <w:r w:rsidRPr="004A0BDA">
        <w:rPr>
          <w:rFonts w:asciiTheme="minorEastAsia" w:eastAsiaTheme="minorEastAsia" w:hAnsiTheme="minorEastAsia"/>
          <w:szCs w:val="21"/>
        </w:rPr>
        <w:t>&gt;B</w:t>
      </w:r>
      <w:r w:rsidRPr="004A0BDA">
        <w:rPr>
          <w:rFonts w:asciiTheme="minorEastAsia" w:eastAsiaTheme="minorEastAsia" w:hAnsiTheme="minorEastAsia"/>
          <w:szCs w:val="21"/>
          <w:vertAlign w:val="subscript"/>
        </w:rPr>
        <w:t>2</w:t>
      </w:r>
      <w:r w:rsidRPr="004A0BDA">
        <w:rPr>
          <w:rFonts w:asciiTheme="minorEastAsia" w:eastAsiaTheme="minorEastAsia" w:hAnsiTheme="minorEastAsia"/>
          <w:szCs w:val="21"/>
        </w:rPr>
        <w:t>&gt;A</w:t>
      </w:r>
      <w:r w:rsidRPr="004A0BDA">
        <w:rPr>
          <w:rFonts w:asciiTheme="minorEastAsia" w:eastAsiaTheme="minorEastAsia" w:hAnsiTheme="minorEastAsia"/>
          <w:szCs w:val="21"/>
          <w:vertAlign w:val="superscript"/>
        </w:rPr>
        <w:t>3＋</w:t>
      </w:r>
      <w:r>
        <w:rPr>
          <w:rFonts w:asciiTheme="minorEastAsia" w:eastAsiaTheme="minorEastAsia" w:hAnsiTheme="minorEastAsia" w:hint="eastAsia"/>
          <w:szCs w:val="21"/>
        </w:rPr>
        <w:t xml:space="preserve">               </w:t>
      </w:r>
      <w:r w:rsidRPr="004A0BDA">
        <w:rPr>
          <w:rFonts w:asciiTheme="minorEastAsia" w:eastAsiaTheme="minorEastAsia" w:hAnsiTheme="minorEastAsia"/>
          <w:szCs w:val="21"/>
        </w:rPr>
        <w:t>D．X</w:t>
      </w:r>
      <w:r w:rsidRPr="004A0BDA">
        <w:rPr>
          <w:rFonts w:asciiTheme="minorEastAsia" w:eastAsiaTheme="minorEastAsia" w:hAnsiTheme="minorEastAsia"/>
          <w:szCs w:val="21"/>
          <w:vertAlign w:val="superscript"/>
        </w:rPr>
        <w:t>2＋</w:t>
      </w:r>
      <w:r w:rsidRPr="004A0BDA">
        <w:rPr>
          <w:rFonts w:asciiTheme="minorEastAsia" w:eastAsiaTheme="minorEastAsia" w:hAnsiTheme="minorEastAsia"/>
          <w:szCs w:val="21"/>
        </w:rPr>
        <w:t>是XO</w:t>
      </w:r>
      <w:r w:rsidR="00CE3E2E" w:rsidRPr="004A0BDA">
        <w:rPr>
          <w:rFonts w:asciiTheme="minorEastAsia" w:eastAsiaTheme="minorEastAsia" w:hAnsiTheme="minorEastAsia" w:cs="宋体-方正超大字符集"/>
          <w:szCs w:val="21"/>
        </w:rPr>
        <w:fldChar w:fldCharType="begin"/>
      </w:r>
      <w:r w:rsidRPr="004A0BDA">
        <w:rPr>
          <w:rFonts w:asciiTheme="minorEastAsia" w:eastAsiaTheme="minorEastAsia" w:hAnsiTheme="minorEastAsia" w:cs="宋体-方正超大字符集" w:hint="eastAsia"/>
          <w:szCs w:val="21"/>
        </w:rPr>
        <w:instrText>eq \</w:instrText>
      </w:r>
      <w:r w:rsidRPr="004A0BDA">
        <w:rPr>
          <w:rFonts w:asciiTheme="minorEastAsia" w:eastAsiaTheme="minorEastAsia" w:hAnsiTheme="minorEastAsia"/>
          <w:szCs w:val="21"/>
        </w:rPr>
        <w:instrText>o\al(</w:instrText>
      </w:r>
      <w:r w:rsidRPr="004A0BDA">
        <w:rPr>
          <w:rFonts w:asciiTheme="minorEastAsia" w:eastAsiaTheme="minorEastAsia" w:hAnsiTheme="minorEastAsia"/>
          <w:szCs w:val="21"/>
          <w:vertAlign w:val="superscript"/>
        </w:rPr>
        <w:instrText>－</w:instrText>
      </w:r>
      <w:r w:rsidRPr="004A0BDA">
        <w:rPr>
          <w:rFonts w:asciiTheme="minorEastAsia" w:eastAsiaTheme="minorEastAsia" w:hAnsiTheme="minorEastAsia"/>
          <w:szCs w:val="21"/>
        </w:rPr>
        <w:instrText>,</w:instrText>
      </w:r>
      <w:r w:rsidRPr="004A0BDA">
        <w:rPr>
          <w:rFonts w:asciiTheme="minorEastAsia" w:eastAsiaTheme="minorEastAsia" w:hAnsiTheme="minorEastAsia"/>
          <w:szCs w:val="21"/>
          <w:vertAlign w:val="subscript"/>
        </w:rPr>
        <w:instrText>4</w:instrText>
      </w:r>
      <w:r w:rsidRPr="004A0BDA">
        <w:rPr>
          <w:rFonts w:asciiTheme="minorEastAsia" w:eastAsiaTheme="minorEastAsia" w:hAnsiTheme="minorEastAsia"/>
          <w:szCs w:val="21"/>
        </w:rPr>
        <w:instrText>)</w:instrText>
      </w:r>
      <w:r w:rsidR="00CE3E2E" w:rsidRPr="004A0BDA">
        <w:rPr>
          <w:rFonts w:asciiTheme="minorEastAsia" w:eastAsiaTheme="minorEastAsia" w:hAnsiTheme="minorEastAsia" w:cs="宋体-方正超大字符集"/>
          <w:szCs w:val="21"/>
        </w:rPr>
        <w:fldChar w:fldCharType="end"/>
      </w:r>
      <w:r w:rsidRPr="004A0BDA">
        <w:rPr>
          <w:rFonts w:asciiTheme="minorEastAsia" w:eastAsiaTheme="minorEastAsia" w:hAnsiTheme="minorEastAsia"/>
          <w:szCs w:val="21"/>
        </w:rPr>
        <w:t>的还原产物</w:t>
      </w:r>
    </w:p>
    <w:p w:rsidR="00D96713" w:rsidRPr="000D0E77" w:rsidRDefault="00D96713" w:rsidP="004A0BDA">
      <w:pPr>
        <w:spacing w:line="400" w:lineRule="exact"/>
        <w:rPr>
          <w:color w:val="000000" w:themeColor="text1"/>
          <w:szCs w:val="21"/>
        </w:rPr>
      </w:pPr>
      <w:r w:rsidRPr="000D0E77">
        <w:rPr>
          <w:rFonts w:hint="eastAsia"/>
          <w:color w:val="000000" w:themeColor="text1"/>
          <w:szCs w:val="21"/>
        </w:rPr>
        <w:t>6</w:t>
      </w:r>
      <w:r w:rsidRPr="000D0E77">
        <w:rPr>
          <w:rFonts w:hint="eastAsia"/>
          <w:color w:val="000000" w:themeColor="text1"/>
          <w:szCs w:val="21"/>
        </w:rPr>
        <w:t>．</w:t>
      </w:r>
      <w:r w:rsidRPr="000D0E77">
        <w:rPr>
          <w:color w:val="000000" w:themeColor="text1"/>
          <w:szCs w:val="21"/>
        </w:rPr>
        <w:t>设</w:t>
      </w:r>
      <w:r w:rsidRPr="000D0E77">
        <w:rPr>
          <w:color w:val="000000" w:themeColor="text1"/>
          <w:szCs w:val="21"/>
        </w:rPr>
        <w:t>N</w:t>
      </w:r>
      <w:r w:rsidRPr="000D0E77">
        <w:rPr>
          <w:color w:val="000000" w:themeColor="text1"/>
          <w:szCs w:val="21"/>
          <w:vertAlign w:val="subscript"/>
        </w:rPr>
        <w:t>A</w:t>
      </w:r>
      <w:r w:rsidRPr="000D0E77">
        <w:rPr>
          <w:color w:val="000000" w:themeColor="text1"/>
          <w:szCs w:val="21"/>
        </w:rPr>
        <w:t>表示阿伏加德罗常数的值，下列叙述中正确的是</w:t>
      </w:r>
    </w:p>
    <w:p w:rsidR="00D96713" w:rsidRPr="000D0E77" w:rsidRDefault="00D96713" w:rsidP="006663C2">
      <w:pPr>
        <w:adjustRightInd w:val="0"/>
        <w:snapToGrid w:val="0"/>
        <w:spacing w:line="400" w:lineRule="exact"/>
        <w:ind w:leftChars="50" w:left="422" w:hangingChars="151" w:hanging="317"/>
        <w:rPr>
          <w:color w:val="000000" w:themeColor="text1"/>
          <w:szCs w:val="21"/>
        </w:rPr>
      </w:pPr>
      <w:r w:rsidRPr="000D0E77">
        <w:rPr>
          <w:color w:val="000000" w:themeColor="text1"/>
          <w:szCs w:val="21"/>
        </w:rPr>
        <w:t>A</w:t>
      </w:r>
      <w:r w:rsidRPr="000D0E77">
        <w:rPr>
          <w:color w:val="000000" w:themeColor="text1"/>
          <w:szCs w:val="21"/>
        </w:rPr>
        <w:t>．常温常压下，</w:t>
      </w:r>
      <w:r w:rsidRPr="000D0E77">
        <w:rPr>
          <w:color w:val="000000" w:themeColor="text1"/>
          <w:szCs w:val="21"/>
        </w:rPr>
        <w:t>48gO</w:t>
      </w:r>
      <w:r w:rsidRPr="000D0E77">
        <w:rPr>
          <w:color w:val="000000" w:themeColor="text1"/>
          <w:szCs w:val="21"/>
          <w:vertAlign w:val="subscript"/>
        </w:rPr>
        <w:t>3</w:t>
      </w:r>
      <w:r w:rsidRPr="000D0E77">
        <w:rPr>
          <w:color w:val="000000" w:themeColor="text1"/>
          <w:szCs w:val="21"/>
        </w:rPr>
        <w:t>含有的氧原子数为</w:t>
      </w:r>
      <w:r w:rsidRPr="000D0E77">
        <w:rPr>
          <w:color w:val="000000" w:themeColor="text1"/>
          <w:szCs w:val="21"/>
        </w:rPr>
        <w:t>3N</w:t>
      </w:r>
      <w:r w:rsidRPr="000D0E77">
        <w:rPr>
          <w:color w:val="000000" w:themeColor="text1"/>
          <w:szCs w:val="21"/>
          <w:vertAlign w:val="subscript"/>
        </w:rPr>
        <w:t>A</w:t>
      </w:r>
    </w:p>
    <w:p w:rsidR="00D96713" w:rsidRPr="000D0E77" w:rsidRDefault="00D96713" w:rsidP="006663C2">
      <w:pPr>
        <w:adjustRightInd w:val="0"/>
        <w:snapToGrid w:val="0"/>
        <w:spacing w:line="400" w:lineRule="exact"/>
        <w:ind w:firstLineChars="50" w:firstLine="105"/>
        <w:rPr>
          <w:color w:val="000000" w:themeColor="text1"/>
          <w:szCs w:val="21"/>
        </w:rPr>
      </w:pPr>
      <w:r w:rsidRPr="000D0E77">
        <w:rPr>
          <w:color w:val="000000" w:themeColor="text1"/>
          <w:szCs w:val="21"/>
        </w:rPr>
        <w:t>B</w:t>
      </w:r>
      <w:r w:rsidRPr="000D0E77">
        <w:rPr>
          <w:color w:val="000000" w:themeColor="text1"/>
          <w:szCs w:val="21"/>
        </w:rPr>
        <w:t>．</w:t>
      </w:r>
      <w:r w:rsidRPr="000D0E77">
        <w:rPr>
          <w:color w:val="000000" w:themeColor="text1"/>
          <w:szCs w:val="21"/>
        </w:rPr>
        <w:t>1.8 g</w:t>
      </w:r>
      <w:r w:rsidRPr="000D0E77">
        <w:rPr>
          <w:color w:val="000000" w:themeColor="text1"/>
          <w:szCs w:val="21"/>
        </w:rPr>
        <w:t>的</w:t>
      </w:r>
      <w:r w:rsidRPr="000D0E77">
        <w:rPr>
          <w:color w:val="000000" w:themeColor="text1"/>
          <w:position w:val="-10"/>
          <w:szCs w:val="21"/>
        </w:rPr>
        <w:object w:dxaOrig="4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7.25pt" o:ole="">
            <v:imagedata r:id="rId8" o:title=""/>
          </v:shape>
          <o:OLEObject Type="Embed" ProgID="Equations" ShapeID="_x0000_i1025" DrawAspect="Content" ObjectID="_1621851570" r:id="rId9"/>
        </w:object>
      </w:r>
      <w:r w:rsidRPr="000D0E77">
        <w:rPr>
          <w:color w:val="000000" w:themeColor="text1"/>
          <w:szCs w:val="21"/>
        </w:rPr>
        <w:t>离子中含有的电子数为</w:t>
      </w:r>
      <w:r w:rsidRPr="000D0E77">
        <w:rPr>
          <w:color w:val="000000" w:themeColor="text1"/>
          <w:szCs w:val="21"/>
        </w:rPr>
        <w:t>0.1N</w:t>
      </w:r>
      <w:r w:rsidRPr="000D0E77">
        <w:rPr>
          <w:color w:val="000000" w:themeColor="text1"/>
          <w:szCs w:val="21"/>
          <w:vertAlign w:val="subscript"/>
        </w:rPr>
        <w:t>A</w:t>
      </w:r>
    </w:p>
    <w:p w:rsidR="00D96713" w:rsidRPr="000D0E77" w:rsidRDefault="00D96713" w:rsidP="006663C2">
      <w:pPr>
        <w:adjustRightInd w:val="0"/>
        <w:snapToGrid w:val="0"/>
        <w:spacing w:line="400" w:lineRule="exact"/>
        <w:ind w:firstLineChars="50" w:firstLine="105"/>
        <w:rPr>
          <w:color w:val="000000" w:themeColor="text1"/>
          <w:szCs w:val="21"/>
        </w:rPr>
      </w:pPr>
      <w:r w:rsidRPr="000D0E77">
        <w:rPr>
          <w:color w:val="000000" w:themeColor="text1"/>
          <w:szCs w:val="21"/>
        </w:rPr>
        <w:t>C</w:t>
      </w:r>
      <w:r w:rsidRPr="000D0E77">
        <w:rPr>
          <w:color w:val="000000" w:themeColor="text1"/>
          <w:szCs w:val="21"/>
        </w:rPr>
        <w:t>．常温常压下，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1.2"/>
          <w:attr w:name="UnitName" w:val="l"/>
        </w:smartTagPr>
        <w:r w:rsidRPr="000D0E77">
          <w:rPr>
            <w:color w:val="000000" w:themeColor="text1"/>
            <w:szCs w:val="21"/>
          </w:rPr>
          <w:t>11.2 L</w:t>
        </w:r>
      </w:smartTag>
      <w:r w:rsidRPr="000D0E77">
        <w:rPr>
          <w:color w:val="000000" w:themeColor="text1"/>
          <w:szCs w:val="21"/>
        </w:rPr>
        <w:t>氧气所含的原子数为</w:t>
      </w:r>
      <w:r w:rsidRPr="000D0E77">
        <w:rPr>
          <w:color w:val="000000" w:themeColor="text1"/>
          <w:szCs w:val="21"/>
        </w:rPr>
        <w:t>N</w:t>
      </w:r>
      <w:r w:rsidRPr="000D0E77">
        <w:rPr>
          <w:color w:val="000000" w:themeColor="text1"/>
          <w:szCs w:val="21"/>
          <w:vertAlign w:val="subscript"/>
        </w:rPr>
        <w:t>A</w:t>
      </w:r>
    </w:p>
    <w:p w:rsidR="00D96713" w:rsidRPr="000D0E77" w:rsidRDefault="00D96713" w:rsidP="006663C2">
      <w:pPr>
        <w:adjustRightInd w:val="0"/>
        <w:snapToGrid w:val="0"/>
        <w:spacing w:line="400" w:lineRule="exact"/>
        <w:ind w:firstLineChars="50" w:firstLine="105"/>
        <w:rPr>
          <w:color w:val="000000" w:themeColor="text1"/>
          <w:szCs w:val="21"/>
        </w:rPr>
      </w:pPr>
      <w:r w:rsidRPr="000D0E77">
        <w:rPr>
          <w:color w:val="000000" w:themeColor="text1"/>
          <w:szCs w:val="21"/>
        </w:rPr>
        <w:t>D</w:t>
      </w:r>
      <w:r w:rsidRPr="000D0E77">
        <w:rPr>
          <w:color w:val="000000" w:themeColor="text1"/>
          <w:szCs w:val="21"/>
        </w:rPr>
        <w:t>．</w:t>
      </w:r>
      <w:r w:rsidRPr="000D0E77">
        <w:rPr>
          <w:color w:val="000000" w:themeColor="text1"/>
          <w:szCs w:val="21"/>
        </w:rPr>
        <w:t>7.1 gCl</w:t>
      </w:r>
      <w:r w:rsidRPr="000D0E77">
        <w:rPr>
          <w:color w:val="000000" w:themeColor="text1"/>
          <w:szCs w:val="21"/>
          <w:vertAlign w:val="subscript"/>
        </w:rPr>
        <w:t>2</w:t>
      </w:r>
      <w:r w:rsidRPr="000D0E77">
        <w:rPr>
          <w:color w:val="000000" w:themeColor="text1"/>
          <w:szCs w:val="21"/>
        </w:rPr>
        <w:t>与足量</w:t>
      </w:r>
      <w:r w:rsidRPr="000D0E77">
        <w:rPr>
          <w:color w:val="000000" w:themeColor="text1"/>
          <w:szCs w:val="21"/>
        </w:rPr>
        <w:t>Fe</w:t>
      </w:r>
      <w:r w:rsidRPr="000D0E77">
        <w:rPr>
          <w:color w:val="000000" w:themeColor="text1"/>
          <w:szCs w:val="21"/>
        </w:rPr>
        <w:t>反应时</w:t>
      </w:r>
      <w:r w:rsidR="00687254">
        <w:rPr>
          <w:rFonts w:hint="eastAsia"/>
          <w:color w:val="000000" w:themeColor="text1"/>
          <w:szCs w:val="21"/>
        </w:rPr>
        <w:t>生成</w:t>
      </w:r>
      <w:r w:rsidR="00687254">
        <w:rPr>
          <w:rFonts w:hint="eastAsia"/>
          <w:color w:val="000000" w:themeColor="text1"/>
          <w:szCs w:val="21"/>
        </w:rPr>
        <w:t>FeCl</w:t>
      </w:r>
      <w:r w:rsidR="00687254" w:rsidRPr="00687254">
        <w:rPr>
          <w:rFonts w:hint="eastAsia"/>
          <w:color w:val="000000" w:themeColor="text1"/>
          <w:szCs w:val="21"/>
          <w:vertAlign w:val="subscript"/>
        </w:rPr>
        <w:t>3</w:t>
      </w:r>
      <w:r w:rsidR="00687254">
        <w:rPr>
          <w:rFonts w:hint="eastAsia"/>
          <w:color w:val="000000" w:themeColor="text1"/>
          <w:szCs w:val="21"/>
        </w:rPr>
        <w:t xml:space="preserve">, </w:t>
      </w:r>
      <w:r w:rsidRPr="000D0E77">
        <w:rPr>
          <w:color w:val="000000" w:themeColor="text1"/>
          <w:szCs w:val="21"/>
        </w:rPr>
        <w:t>得到的电子数为</w:t>
      </w:r>
      <w:r w:rsidRPr="000D0E77">
        <w:rPr>
          <w:color w:val="000000" w:themeColor="text1"/>
          <w:szCs w:val="21"/>
        </w:rPr>
        <w:t>0.1N</w:t>
      </w:r>
      <w:r w:rsidRPr="000D0E77">
        <w:rPr>
          <w:color w:val="000000" w:themeColor="text1"/>
          <w:szCs w:val="21"/>
          <w:vertAlign w:val="subscript"/>
        </w:rPr>
        <w:t>A</w:t>
      </w:r>
    </w:p>
    <w:p w:rsidR="00FD6049" w:rsidRPr="000D0E77" w:rsidRDefault="00FD6049" w:rsidP="006663C2">
      <w:pPr>
        <w:spacing w:line="400" w:lineRule="exact"/>
        <w:rPr>
          <w:rFonts w:ascii="Calibri" w:hAnsi="Calibri"/>
          <w:color w:val="000000" w:themeColor="text1"/>
          <w:szCs w:val="21"/>
        </w:rPr>
      </w:pPr>
      <w:r w:rsidRPr="000D0E77">
        <w:rPr>
          <w:rFonts w:hint="eastAsia"/>
          <w:color w:val="000000" w:themeColor="text1"/>
          <w:szCs w:val="21"/>
        </w:rPr>
        <w:t>7.</w:t>
      </w:r>
      <w:r w:rsidRPr="000D0E77">
        <w:rPr>
          <w:rFonts w:ascii="Calibri" w:hAnsi="Calibri"/>
          <w:color w:val="000000" w:themeColor="text1"/>
          <w:szCs w:val="21"/>
        </w:rPr>
        <w:t xml:space="preserve"> </w:t>
      </w:r>
      <w:r w:rsidRPr="000D0E77">
        <w:rPr>
          <w:rFonts w:ascii="Calibri" w:hAnsi="Calibri" w:hint="eastAsia"/>
          <w:color w:val="000000" w:themeColor="text1"/>
          <w:szCs w:val="21"/>
        </w:rPr>
        <w:t xml:space="preserve"> </w:t>
      </w:r>
      <w:r w:rsidRPr="000D0E77">
        <w:rPr>
          <w:rFonts w:ascii="Calibri" w:hAnsi="Calibri"/>
          <w:color w:val="000000" w:themeColor="text1"/>
          <w:szCs w:val="21"/>
        </w:rPr>
        <w:t>30mL</w:t>
      </w:r>
      <w:r w:rsidRPr="000D0E77">
        <w:rPr>
          <w:rFonts w:ascii="Calibri" w:hAnsi="Calibri" w:hint="eastAsia"/>
          <w:color w:val="000000" w:themeColor="text1"/>
          <w:szCs w:val="21"/>
        </w:rPr>
        <w:t xml:space="preserve"> </w:t>
      </w:r>
      <w:r w:rsidRPr="000D0E77">
        <w:rPr>
          <w:rFonts w:ascii="Calibri" w:hAnsi="Calibri"/>
          <w:color w:val="000000" w:themeColor="text1"/>
          <w:szCs w:val="21"/>
        </w:rPr>
        <w:t>1mol/LNaCl</w:t>
      </w:r>
      <w:r w:rsidRPr="000D0E77">
        <w:rPr>
          <w:rFonts w:ascii="Calibri" w:hAnsi="宋体"/>
          <w:color w:val="000000" w:themeColor="text1"/>
          <w:szCs w:val="21"/>
        </w:rPr>
        <w:t>溶液和</w:t>
      </w:r>
      <w:r w:rsidRPr="000D0E77">
        <w:rPr>
          <w:rFonts w:ascii="Calibri" w:hAnsi="Calibri"/>
          <w:color w:val="000000" w:themeColor="text1"/>
          <w:szCs w:val="21"/>
        </w:rPr>
        <w:t>40</w:t>
      </w:r>
      <w:r w:rsidRPr="000D0E77">
        <w:rPr>
          <w:rFonts w:ascii="Calibri" w:hAnsi="Calibri" w:hint="eastAsia"/>
          <w:color w:val="000000" w:themeColor="text1"/>
          <w:szCs w:val="21"/>
        </w:rPr>
        <w:t xml:space="preserve"> </w:t>
      </w:r>
      <w:r w:rsidRPr="000D0E77">
        <w:rPr>
          <w:rFonts w:ascii="Calibri" w:hAnsi="Calibri"/>
          <w:color w:val="000000" w:themeColor="text1"/>
          <w:szCs w:val="21"/>
        </w:rPr>
        <w:t>mL0.5mol/LCaCl</w:t>
      </w:r>
      <w:r w:rsidRPr="000D0E77">
        <w:rPr>
          <w:rFonts w:ascii="Calibri" w:hAnsi="Calibri"/>
          <w:color w:val="000000" w:themeColor="text1"/>
          <w:szCs w:val="21"/>
          <w:vertAlign w:val="subscript"/>
        </w:rPr>
        <w:t>2</w:t>
      </w:r>
      <w:r w:rsidRPr="000D0E77">
        <w:rPr>
          <w:rFonts w:ascii="Calibri" w:hAnsi="宋体"/>
          <w:color w:val="000000" w:themeColor="text1"/>
          <w:szCs w:val="21"/>
        </w:rPr>
        <w:t>溶液混合后，混合液中</w:t>
      </w:r>
      <w:proofErr w:type="spellStart"/>
      <w:r w:rsidRPr="000D0E77">
        <w:rPr>
          <w:rFonts w:ascii="Calibri" w:hAnsi="Calibri"/>
          <w:color w:val="000000" w:themeColor="text1"/>
          <w:szCs w:val="21"/>
        </w:rPr>
        <w:t>Cl</w:t>
      </w:r>
      <w:proofErr w:type="spellEnd"/>
      <w:r w:rsidRPr="000D0E77">
        <w:rPr>
          <w:rFonts w:ascii="Calibri" w:hAnsi="宋体" w:hint="eastAsia"/>
          <w:color w:val="000000" w:themeColor="text1"/>
          <w:szCs w:val="21"/>
          <w:vertAlign w:val="superscript"/>
        </w:rPr>
        <w:t>-</w:t>
      </w:r>
      <w:r w:rsidRPr="000D0E77">
        <w:rPr>
          <w:rFonts w:ascii="Calibri" w:hAnsi="宋体"/>
          <w:color w:val="000000" w:themeColor="text1"/>
          <w:szCs w:val="21"/>
        </w:rPr>
        <w:t>浓度为</w:t>
      </w:r>
    </w:p>
    <w:p w:rsidR="00FD6049" w:rsidRPr="000D0E77" w:rsidRDefault="00FD6049" w:rsidP="006663C2">
      <w:pPr>
        <w:spacing w:line="400" w:lineRule="exact"/>
        <w:ind w:firstLineChars="50" w:firstLine="105"/>
        <w:rPr>
          <w:rFonts w:ascii="Calibri" w:hAnsi="Calibri"/>
          <w:color w:val="000000" w:themeColor="text1"/>
          <w:szCs w:val="21"/>
        </w:rPr>
      </w:pPr>
      <w:r w:rsidRPr="000D0E77">
        <w:rPr>
          <w:rFonts w:ascii="Calibri" w:hAnsi="Calibri"/>
          <w:color w:val="000000" w:themeColor="text1"/>
          <w:szCs w:val="21"/>
        </w:rPr>
        <w:t>A</w:t>
      </w:r>
      <w:r w:rsidRPr="000D0E77">
        <w:rPr>
          <w:rFonts w:ascii="Calibri" w:hAnsi="宋体"/>
          <w:color w:val="000000" w:themeColor="text1"/>
          <w:szCs w:val="21"/>
        </w:rPr>
        <w:t>．</w:t>
      </w:r>
      <w:r w:rsidRPr="000D0E77">
        <w:rPr>
          <w:rFonts w:ascii="Calibri" w:hAnsi="Calibri"/>
          <w:color w:val="000000" w:themeColor="text1"/>
          <w:szCs w:val="21"/>
        </w:rPr>
        <w:t xml:space="preserve">0.5mol/L       </w:t>
      </w:r>
      <w:r w:rsidRPr="000D0E77">
        <w:rPr>
          <w:rFonts w:ascii="Calibri" w:hAnsi="Calibri" w:hint="eastAsia"/>
          <w:color w:val="000000" w:themeColor="text1"/>
          <w:szCs w:val="21"/>
        </w:rPr>
        <w:t xml:space="preserve"> </w:t>
      </w:r>
      <w:r w:rsidRPr="000D0E77">
        <w:rPr>
          <w:rFonts w:ascii="Calibri" w:hAnsi="Calibri"/>
          <w:color w:val="000000" w:themeColor="text1"/>
          <w:szCs w:val="21"/>
        </w:rPr>
        <w:t xml:space="preserve"> B</w:t>
      </w:r>
      <w:r w:rsidRPr="000D0E77">
        <w:rPr>
          <w:rFonts w:ascii="Calibri" w:hAnsi="宋体"/>
          <w:color w:val="000000" w:themeColor="text1"/>
          <w:szCs w:val="21"/>
        </w:rPr>
        <w:t>．</w:t>
      </w:r>
      <w:r w:rsidRPr="000D0E77">
        <w:rPr>
          <w:rFonts w:ascii="Calibri" w:hAnsi="Calibri"/>
          <w:color w:val="000000" w:themeColor="text1"/>
          <w:szCs w:val="21"/>
        </w:rPr>
        <w:t xml:space="preserve">0.6mol/L     </w:t>
      </w:r>
      <w:r w:rsidRPr="000D0E77">
        <w:rPr>
          <w:rFonts w:ascii="Calibri" w:hAnsi="Calibri" w:hint="eastAsia"/>
          <w:color w:val="000000" w:themeColor="text1"/>
          <w:szCs w:val="21"/>
        </w:rPr>
        <w:t xml:space="preserve">  </w:t>
      </w:r>
      <w:r w:rsidRPr="000D0E77">
        <w:rPr>
          <w:rFonts w:ascii="Calibri" w:hAnsi="Calibri"/>
          <w:color w:val="000000" w:themeColor="text1"/>
          <w:szCs w:val="21"/>
        </w:rPr>
        <w:t xml:space="preserve">  C</w:t>
      </w:r>
      <w:r w:rsidRPr="000D0E77">
        <w:rPr>
          <w:rFonts w:ascii="Calibri" w:hAnsi="宋体"/>
          <w:color w:val="000000" w:themeColor="text1"/>
          <w:szCs w:val="21"/>
        </w:rPr>
        <w:t>．</w:t>
      </w:r>
      <w:r w:rsidRPr="000D0E77">
        <w:rPr>
          <w:rFonts w:ascii="Calibri" w:hAnsi="Calibri"/>
          <w:color w:val="000000" w:themeColor="text1"/>
          <w:szCs w:val="21"/>
        </w:rPr>
        <w:t>1.00mol/L       D</w:t>
      </w:r>
      <w:r w:rsidRPr="000D0E77">
        <w:rPr>
          <w:rFonts w:ascii="Calibri" w:hAnsi="宋体"/>
          <w:color w:val="000000" w:themeColor="text1"/>
          <w:szCs w:val="21"/>
        </w:rPr>
        <w:t>．</w:t>
      </w:r>
      <w:r w:rsidRPr="000D0E77">
        <w:rPr>
          <w:rFonts w:ascii="Calibri" w:hAnsi="Calibri"/>
          <w:color w:val="000000" w:themeColor="text1"/>
          <w:szCs w:val="21"/>
        </w:rPr>
        <w:t>2mol/L</w:t>
      </w:r>
    </w:p>
    <w:p w:rsidR="00FD6049" w:rsidRPr="000D0E77" w:rsidRDefault="00FD6049" w:rsidP="006663C2">
      <w:pPr>
        <w:spacing w:line="400" w:lineRule="exact"/>
        <w:rPr>
          <w:rFonts w:ascii="Calibri" w:hAnsi="Calibri"/>
          <w:color w:val="000000" w:themeColor="text1"/>
          <w:szCs w:val="21"/>
        </w:rPr>
      </w:pPr>
      <w:r w:rsidRPr="000D0E77">
        <w:rPr>
          <w:rFonts w:ascii="Calibri" w:hAnsi="Calibri" w:hint="eastAsia"/>
          <w:color w:val="000000" w:themeColor="text1"/>
          <w:szCs w:val="21"/>
        </w:rPr>
        <w:t>8</w:t>
      </w:r>
      <w:r w:rsidRPr="000D0E77">
        <w:rPr>
          <w:rFonts w:ascii="Calibri" w:hAnsi="宋体" w:hint="eastAsia"/>
          <w:color w:val="000000" w:themeColor="text1"/>
          <w:szCs w:val="21"/>
        </w:rPr>
        <w:t>．</w:t>
      </w:r>
      <w:r w:rsidRPr="000D0E77">
        <w:rPr>
          <w:rFonts w:ascii="Calibri" w:hAnsi="宋体"/>
          <w:color w:val="000000" w:themeColor="text1"/>
          <w:szCs w:val="21"/>
        </w:rPr>
        <w:t>将</w:t>
      </w:r>
      <w:r w:rsidRPr="000D0E77">
        <w:rPr>
          <w:rFonts w:ascii="Calibri" w:hAnsi="Calibri"/>
          <w:color w:val="000000" w:themeColor="text1"/>
          <w:szCs w:val="21"/>
        </w:rPr>
        <w:t>5</w:t>
      </w:r>
      <w:r w:rsidRPr="000D0E77">
        <w:rPr>
          <w:rFonts w:ascii="Calibri" w:hAnsi="Calibri" w:hint="eastAsia"/>
          <w:color w:val="000000" w:themeColor="text1"/>
          <w:szCs w:val="21"/>
        </w:rPr>
        <w:t xml:space="preserve"> </w:t>
      </w:r>
      <w:r w:rsidRPr="000D0E77">
        <w:rPr>
          <w:rFonts w:ascii="Calibri" w:hAnsi="Calibri"/>
          <w:color w:val="000000" w:themeColor="text1"/>
          <w:szCs w:val="21"/>
        </w:rPr>
        <w:t>mol·L</w:t>
      </w:r>
      <w:r w:rsidRPr="000D0E77">
        <w:rPr>
          <w:rFonts w:ascii="Calibri" w:hAnsi="Calibri"/>
          <w:color w:val="000000" w:themeColor="text1"/>
          <w:szCs w:val="21"/>
          <w:vertAlign w:val="superscript"/>
        </w:rPr>
        <w:t>-1</w:t>
      </w:r>
      <w:r w:rsidRPr="000D0E77">
        <w:rPr>
          <w:rFonts w:ascii="Calibri" w:hAnsi="宋体"/>
          <w:color w:val="000000" w:themeColor="text1"/>
          <w:szCs w:val="21"/>
        </w:rPr>
        <w:t>的</w:t>
      </w:r>
      <w:r w:rsidRPr="000D0E77">
        <w:rPr>
          <w:rFonts w:ascii="Calibri" w:hAnsi="Calibri"/>
          <w:color w:val="000000" w:themeColor="text1"/>
          <w:szCs w:val="21"/>
        </w:rPr>
        <w:t>Mg(NO</w:t>
      </w:r>
      <w:r w:rsidRPr="000D0E77">
        <w:rPr>
          <w:rFonts w:ascii="Calibri" w:hAnsi="Calibri"/>
          <w:color w:val="000000" w:themeColor="text1"/>
          <w:szCs w:val="21"/>
          <w:vertAlign w:val="subscript"/>
        </w:rPr>
        <w:t>3</w:t>
      </w:r>
      <w:r w:rsidRPr="000D0E77">
        <w:rPr>
          <w:rFonts w:ascii="Calibri" w:hAnsi="Calibri"/>
          <w:color w:val="000000" w:themeColor="text1"/>
          <w:szCs w:val="21"/>
        </w:rPr>
        <w:t>)</w:t>
      </w:r>
      <w:r w:rsidRPr="000D0E77">
        <w:rPr>
          <w:rFonts w:ascii="Calibri" w:hAnsi="Calibri"/>
          <w:color w:val="000000" w:themeColor="text1"/>
          <w:szCs w:val="21"/>
          <w:vertAlign w:val="subscript"/>
        </w:rPr>
        <w:t>2</w:t>
      </w:r>
      <w:r w:rsidRPr="000D0E77">
        <w:rPr>
          <w:rFonts w:ascii="Calibri" w:hAnsi="宋体"/>
          <w:color w:val="000000" w:themeColor="text1"/>
          <w:szCs w:val="21"/>
        </w:rPr>
        <w:t>溶液</w:t>
      </w:r>
      <w:r w:rsidRPr="000D0E77">
        <w:rPr>
          <w:rFonts w:ascii="Calibri" w:hAnsi="Calibri"/>
          <w:color w:val="000000" w:themeColor="text1"/>
          <w:szCs w:val="21"/>
        </w:rPr>
        <w:t xml:space="preserve">a </w:t>
      </w:r>
      <w:proofErr w:type="spellStart"/>
      <w:r w:rsidRPr="000D0E77">
        <w:rPr>
          <w:rFonts w:ascii="Calibri" w:hAnsi="Calibri"/>
          <w:color w:val="000000" w:themeColor="text1"/>
          <w:szCs w:val="21"/>
        </w:rPr>
        <w:t>mL</w:t>
      </w:r>
      <w:proofErr w:type="spellEnd"/>
      <w:r w:rsidRPr="000D0E77">
        <w:rPr>
          <w:rFonts w:ascii="Calibri" w:hAnsi="宋体"/>
          <w:color w:val="000000" w:themeColor="text1"/>
          <w:szCs w:val="21"/>
        </w:rPr>
        <w:t>稀释至</w:t>
      </w:r>
      <w:r w:rsidRPr="000D0E77">
        <w:rPr>
          <w:rFonts w:ascii="Calibri" w:hAnsi="Calibri"/>
          <w:color w:val="000000" w:themeColor="text1"/>
          <w:szCs w:val="21"/>
        </w:rPr>
        <w:t xml:space="preserve">b </w:t>
      </w:r>
      <w:proofErr w:type="spellStart"/>
      <w:r w:rsidRPr="000D0E77">
        <w:rPr>
          <w:rFonts w:ascii="Calibri" w:hAnsi="Calibri"/>
          <w:color w:val="000000" w:themeColor="text1"/>
          <w:szCs w:val="21"/>
        </w:rPr>
        <w:t>mL</w:t>
      </w:r>
      <w:proofErr w:type="spellEnd"/>
      <w:r w:rsidRPr="000D0E77">
        <w:rPr>
          <w:rFonts w:ascii="Calibri" w:hAnsi="宋体"/>
          <w:color w:val="000000" w:themeColor="text1"/>
          <w:szCs w:val="21"/>
        </w:rPr>
        <w:t>，稀释后溶液中</w:t>
      </w:r>
      <w:r w:rsidRPr="000D0E77">
        <w:rPr>
          <w:rFonts w:ascii="Calibri" w:hAnsi="Calibri"/>
          <w:color w:val="000000" w:themeColor="text1"/>
          <w:szCs w:val="21"/>
        </w:rPr>
        <w:t>NO</w:t>
      </w:r>
      <w:r w:rsidRPr="000D0E77">
        <w:rPr>
          <w:rFonts w:ascii="Calibri" w:hAnsi="Calibri"/>
          <w:color w:val="000000" w:themeColor="text1"/>
          <w:szCs w:val="21"/>
          <w:vertAlign w:val="subscript"/>
        </w:rPr>
        <w:t>3</w:t>
      </w:r>
      <w:r w:rsidRPr="000D0E77">
        <w:rPr>
          <w:rFonts w:ascii="Calibri" w:hAnsi="Calibri"/>
          <w:color w:val="000000" w:themeColor="text1"/>
          <w:szCs w:val="21"/>
          <w:vertAlign w:val="superscript"/>
        </w:rPr>
        <w:t>-</w:t>
      </w:r>
      <w:r w:rsidRPr="000D0E77">
        <w:rPr>
          <w:rFonts w:ascii="Calibri" w:hAnsi="宋体"/>
          <w:color w:val="000000" w:themeColor="text1"/>
          <w:szCs w:val="21"/>
        </w:rPr>
        <w:t>的物质的量浓度为</w:t>
      </w:r>
    </w:p>
    <w:p w:rsidR="00687254" w:rsidRPr="004A0BDA" w:rsidRDefault="00FD6049" w:rsidP="004A0BDA">
      <w:pPr>
        <w:ind w:firstLineChars="50" w:firstLine="105"/>
        <w:rPr>
          <w:rFonts w:ascii="Calibri" w:hAnsi="Calibri"/>
          <w:color w:val="000000" w:themeColor="text1"/>
          <w:szCs w:val="21"/>
        </w:rPr>
      </w:pPr>
      <w:r w:rsidRPr="000D0E77">
        <w:rPr>
          <w:rFonts w:ascii="Calibri" w:hAnsi="Calibri"/>
          <w:color w:val="000000" w:themeColor="text1"/>
          <w:szCs w:val="21"/>
        </w:rPr>
        <w:t>A</w:t>
      </w:r>
      <w:r w:rsidRPr="000D0E77">
        <w:rPr>
          <w:rFonts w:ascii="Calibri" w:hAnsi="宋体"/>
          <w:color w:val="000000" w:themeColor="text1"/>
          <w:szCs w:val="21"/>
        </w:rPr>
        <w:t>．</w:t>
      </w:r>
      <w:r w:rsidRPr="000D0E77">
        <w:rPr>
          <w:rFonts w:ascii="Calibri" w:hAnsi="Calibri"/>
          <w:color w:val="000000" w:themeColor="text1"/>
          <w:position w:val="-20"/>
          <w:szCs w:val="21"/>
        </w:rPr>
        <w:object w:dxaOrig="320" w:dyaOrig="520">
          <v:shape id="_x0000_i1026" type="#_x0000_t75" style="width:15.75pt;height:26.25pt" o:ole="">
            <v:imagedata r:id="rId10" o:title=""/>
          </v:shape>
          <o:OLEObject Type="Embed" ProgID="Equations" ShapeID="_x0000_i1026" DrawAspect="Content" ObjectID="_1621851571" r:id="rId11"/>
        </w:object>
      </w:r>
      <w:r w:rsidRPr="000D0E77">
        <w:rPr>
          <w:rFonts w:ascii="Calibri" w:hAnsi="Calibri"/>
          <w:color w:val="000000" w:themeColor="text1"/>
          <w:szCs w:val="21"/>
        </w:rPr>
        <w:t>mol·L</w:t>
      </w:r>
      <w:r w:rsidRPr="000D0E77">
        <w:rPr>
          <w:rFonts w:ascii="Calibri" w:hAnsi="Calibri"/>
          <w:color w:val="000000" w:themeColor="text1"/>
          <w:szCs w:val="21"/>
          <w:vertAlign w:val="superscript"/>
        </w:rPr>
        <w:t>-1</w:t>
      </w:r>
      <w:r w:rsidRPr="000D0E77">
        <w:rPr>
          <w:rFonts w:ascii="Calibri" w:hAnsi="Calibri"/>
          <w:color w:val="000000" w:themeColor="text1"/>
          <w:szCs w:val="21"/>
        </w:rPr>
        <w:t xml:space="preserve">    </w:t>
      </w:r>
      <w:r w:rsidRPr="000D0E77">
        <w:rPr>
          <w:rFonts w:ascii="Calibri" w:hAnsi="Calibri" w:hint="eastAsia"/>
          <w:color w:val="000000" w:themeColor="text1"/>
          <w:szCs w:val="21"/>
        </w:rPr>
        <w:t xml:space="preserve"> </w:t>
      </w:r>
      <w:r w:rsidRPr="000D0E77">
        <w:rPr>
          <w:rFonts w:ascii="Calibri" w:hAnsi="Calibri"/>
          <w:color w:val="000000" w:themeColor="text1"/>
          <w:szCs w:val="21"/>
        </w:rPr>
        <w:t xml:space="preserve"> B</w:t>
      </w:r>
      <w:r w:rsidRPr="000D0E77">
        <w:rPr>
          <w:rFonts w:ascii="Calibri" w:hAnsi="宋体"/>
          <w:color w:val="000000" w:themeColor="text1"/>
          <w:szCs w:val="21"/>
        </w:rPr>
        <w:t>．</w:t>
      </w:r>
      <w:r w:rsidRPr="000D0E77">
        <w:rPr>
          <w:rFonts w:ascii="Calibri" w:hAnsi="Calibri"/>
          <w:color w:val="000000" w:themeColor="text1"/>
          <w:position w:val="-20"/>
          <w:szCs w:val="21"/>
        </w:rPr>
        <w:object w:dxaOrig="400" w:dyaOrig="520">
          <v:shape id="_x0000_i1027" type="#_x0000_t75" style="width:20.25pt;height:26.25pt" o:ole="">
            <v:imagedata r:id="rId12" o:title=""/>
          </v:shape>
          <o:OLEObject Type="Embed" ProgID="Equations" ShapeID="_x0000_i1027" DrawAspect="Content" ObjectID="_1621851572" r:id="rId13"/>
        </w:object>
      </w:r>
      <w:r w:rsidRPr="000D0E77">
        <w:rPr>
          <w:rFonts w:ascii="Calibri" w:hAnsi="Calibri"/>
          <w:color w:val="000000" w:themeColor="text1"/>
          <w:szCs w:val="21"/>
          <w:lang w:val="pt-BR"/>
        </w:rPr>
        <w:t>mol·L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True"/>
          <w:attr w:name="SourceValue" w:val="1"/>
          <w:attr w:name="UnitName" w:val="C"/>
        </w:smartTagPr>
        <w:r w:rsidRPr="000D0E77">
          <w:rPr>
            <w:rFonts w:ascii="Calibri" w:hAnsi="Calibri"/>
            <w:color w:val="000000" w:themeColor="text1"/>
            <w:szCs w:val="21"/>
            <w:vertAlign w:val="superscript"/>
            <w:lang w:val="pt-BR"/>
          </w:rPr>
          <w:t>-1</w:t>
        </w:r>
        <w:r w:rsidRPr="000D0E77">
          <w:rPr>
            <w:rFonts w:ascii="Calibri" w:hAnsi="Calibri"/>
            <w:color w:val="000000" w:themeColor="text1"/>
            <w:szCs w:val="21"/>
            <w:lang w:val="pt-BR"/>
          </w:rPr>
          <w:t xml:space="preserve">     </w:t>
        </w:r>
        <w:r w:rsidRPr="000D0E77">
          <w:rPr>
            <w:rFonts w:ascii="Calibri" w:hAnsi="Calibri" w:hint="eastAsia"/>
            <w:color w:val="000000" w:themeColor="text1"/>
            <w:szCs w:val="21"/>
            <w:lang w:val="pt-BR"/>
          </w:rPr>
          <w:t xml:space="preserve"> </w:t>
        </w:r>
        <w:r w:rsidRPr="000D0E77">
          <w:rPr>
            <w:rFonts w:ascii="Calibri" w:hAnsi="Calibri"/>
            <w:color w:val="000000" w:themeColor="text1"/>
            <w:szCs w:val="21"/>
            <w:lang w:val="pt-BR"/>
          </w:rPr>
          <w:t>C</w:t>
        </w:r>
      </w:smartTag>
      <w:r w:rsidRPr="000D0E77">
        <w:rPr>
          <w:rFonts w:ascii="Calibri" w:hAnsi="宋体"/>
          <w:color w:val="000000" w:themeColor="text1"/>
          <w:szCs w:val="21"/>
          <w:lang w:val="pt-BR"/>
        </w:rPr>
        <w:t>．</w:t>
      </w:r>
      <w:r w:rsidRPr="000D0E77">
        <w:rPr>
          <w:rFonts w:ascii="Calibri" w:hAnsi="Calibri"/>
          <w:color w:val="000000" w:themeColor="text1"/>
          <w:position w:val="-20"/>
          <w:szCs w:val="21"/>
        </w:rPr>
        <w:object w:dxaOrig="320" w:dyaOrig="520">
          <v:shape id="_x0000_i1028" type="#_x0000_t75" style="width:15.75pt;height:26.25pt" o:ole="">
            <v:imagedata r:id="rId14" o:title=""/>
          </v:shape>
          <o:OLEObject Type="Embed" ProgID="Equations" ShapeID="_x0000_i1028" DrawAspect="Content" ObjectID="_1621851573" r:id="rId15"/>
        </w:object>
      </w:r>
      <w:r w:rsidRPr="000D0E77">
        <w:rPr>
          <w:rFonts w:ascii="Calibri" w:hAnsi="Calibri"/>
          <w:color w:val="000000" w:themeColor="text1"/>
          <w:szCs w:val="21"/>
          <w:lang w:val="pt-BR"/>
        </w:rPr>
        <w:t>mol·L</w:t>
      </w:r>
      <w:r w:rsidRPr="000D0E77">
        <w:rPr>
          <w:rFonts w:ascii="Calibri" w:hAnsi="Calibri"/>
          <w:color w:val="000000" w:themeColor="text1"/>
          <w:szCs w:val="21"/>
          <w:vertAlign w:val="superscript"/>
          <w:lang w:val="pt-BR"/>
        </w:rPr>
        <w:t>-1</w:t>
      </w:r>
      <w:r w:rsidRPr="000D0E77">
        <w:rPr>
          <w:rFonts w:ascii="Calibri" w:hAnsi="Calibri"/>
          <w:color w:val="000000" w:themeColor="text1"/>
          <w:szCs w:val="21"/>
          <w:lang w:val="pt-BR"/>
        </w:rPr>
        <w:t xml:space="preserve">       </w:t>
      </w:r>
      <w:r w:rsidRPr="000D0E77">
        <w:rPr>
          <w:rFonts w:ascii="Calibri" w:hAnsi="Calibri" w:hint="eastAsia"/>
          <w:color w:val="000000" w:themeColor="text1"/>
          <w:szCs w:val="21"/>
          <w:lang w:val="pt-BR"/>
        </w:rPr>
        <w:t xml:space="preserve">  </w:t>
      </w:r>
      <w:r w:rsidRPr="000D0E77">
        <w:rPr>
          <w:rFonts w:ascii="Calibri" w:hAnsi="Calibri"/>
          <w:color w:val="000000" w:themeColor="text1"/>
          <w:szCs w:val="21"/>
        </w:rPr>
        <w:t>D</w:t>
      </w:r>
      <w:r w:rsidRPr="000D0E77">
        <w:rPr>
          <w:rFonts w:ascii="Calibri" w:hAnsi="宋体"/>
          <w:color w:val="000000" w:themeColor="text1"/>
          <w:szCs w:val="21"/>
        </w:rPr>
        <w:t>．</w:t>
      </w:r>
      <w:r w:rsidRPr="000D0E77">
        <w:rPr>
          <w:rFonts w:ascii="Calibri" w:hAnsi="Calibri"/>
          <w:color w:val="000000" w:themeColor="text1"/>
          <w:position w:val="-20"/>
          <w:szCs w:val="21"/>
        </w:rPr>
        <w:object w:dxaOrig="220" w:dyaOrig="520">
          <v:shape id="_x0000_i1029" type="#_x0000_t75" style="width:11.25pt;height:26.25pt" o:ole="">
            <v:imagedata r:id="rId16" o:title=""/>
          </v:shape>
          <o:OLEObject Type="Embed" ProgID="Equations" ShapeID="_x0000_i1029" DrawAspect="Content" ObjectID="_1621851574" r:id="rId17"/>
        </w:object>
      </w:r>
      <w:r w:rsidRPr="000D0E77">
        <w:rPr>
          <w:rFonts w:ascii="Calibri" w:hAnsi="Calibri"/>
          <w:color w:val="000000" w:themeColor="text1"/>
          <w:szCs w:val="21"/>
        </w:rPr>
        <w:t>mol·L</w:t>
      </w:r>
      <w:r w:rsidRPr="000D0E77">
        <w:rPr>
          <w:rFonts w:ascii="Calibri" w:hAnsi="Calibri"/>
          <w:color w:val="000000" w:themeColor="text1"/>
          <w:szCs w:val="21"/>
          <w:vertAlign w:val="superscript"/>
        </w:rPr>
        <w:t>-1</w:t>
      </w:r>
    </w:p>
    <w:p w:rsidR="00FD6049" w:rsidRPr="000D0E77" w:rsidRDefault="00FD6049" w:rsidP="00F06476">
      <w:pPr>
        <w:rPr>
          <w:color w:val="000000" w:themeColor="text1"/>
          <w:szCs w:val="21"/>
        </w:rPr>
      </w:pPr>
      <w:r w:rsidRPr="000D0E77">
        <w:rPr>
          <w:rFonts w:hint="eastAsia"/>
          <w:color w:val="000000" w:themeColor="text1"/>
          <w:szCs w:val="21"/>
        </w:rPr>
        <w:lastRenderedPageBreak/>
        <w:t>9.</w:t>
      </w:r>
      <w:r w:rsidR="00BE6167" w:rsidRPr="000D0E77">
        <w:rPr>
          <w:rFonts w:hint="eastAsia"/>
          <w:color w:val="000000" w:themeColor="text1"/>
          <w:szCs w:val="21"/>
        </w:rPr>
        <w:t>下列各离子组可以在同一溶液大量共存</w:t>
      </w:r>
      <w:r w:rsidRPr="000D0E77">
        <w:rPr>
          <w:rFonts w:hint="eastAsia"/>
          <w:color w:val="000000" w:themeColor="text1"/>
          <w:szCs w:val="21"/>
        </w:rPr>
        <w:t>是</w:t>
      </w:r>
    </w:p>
    <w:p w:rsidR="00FD6049" w:rsidRPr="000D0E77" w:rsidRDefault="00BE6167" w:rsidP="006663C2">
      <w:pPr>
        <w:spacing w:line="400" w:lineRule="exact"/>
        <w:ind w:firstLineChars="100" w:firstLine="210"/>
        <w:rPr>
          <w:color w:val="000000" w:themeColor="text1"/>
          <w:szCs w:val="21"/>
        </w:rPr>
      </w:pPr>
      <w:r w:rsidRPr="000D0E77">
        <w:rPr>
          <w:rFonts w:hint="eastAsia"/>
          <w:color w:val="000000" w:themeColor="text1"/>
          <w:szCs w:val="21"/>
        </w:rPr>
        <w:t>A. Na</w:t>
      </w:r>
      <w:r w:rsidRPr="000D0E77">
        <w:rPr>
          <w:rFonts w:hint="eastAsia"/>
          <w:color w:val="000000" w:themeColor="text1"/>
          <w:szCs w:val="21"/>
          <w:vertAlign w:val="superscript"/>
        </w:rPr>
        <w:t>+</w:t>
      </w:r>
      <w:r w:rsidRPr="000D0E77">
        <w:rPr>
          <w:rFonts w:hint="eastAsia"/>
          <w:color w:val="000000" w:themeColor="text1"/>
          <w:szCs w:val="21"/>
        </w:rPr>
        <w:t>、</w:t>
      </w:r>
      <w:r w:rsidRPr="000D0E77">
        <w:rPr>
          <w:rFonts w:hint="eastAsia"/>
          <w:color w:val="000000" w:themeColor="text1"/>
          <w:szCs w:val="21"/>
        </w:rPr>
        <w:t>Mg</w:t>
      </w:r>
      <w:r w:rsidRPr="000D0E77">
        <w:rPr>
          <w:rFonts w:hint="eastAsia"/>
          <w:color w:val="000000" w:themeColor="text1"/>
          <w:szCs w:val="21"/>
          <w:vertAlign w:val="superscript"/>
        </w:rPr>
        <w:t>2+</w:t>
      </w:r>
      <w:r w:rsidRPr="000D0E77">
        <w:rPr>
          <w:rFonts w:hint="eastAsia"/>
          <w:color w:val="000000" w:themeColor="text1"/>
          <w:szCs w:val="21"/>
        </w:rPr>
        <w:t>、</w:t>
      </w:r>
      <w:r w:rsidRPr="000D0E77">
        <w:rPr>
          <w:rFonts w:hint="eastAsia"/>
          <w:color w:val="000000" w:themeColor="text1"/>
          <w:szCs w:val="21"/>
        </w:rPr>
        <w:t>OH</w:t>
      </w:r>
      <w:r w:rsidRPr="000D0E77">
        <w:rPr>
          <w:rFonts w:hint="eastAsia"/>
          <w:color w:val="000000" w:themeColor="text1"/>
          <w:szCs w:val="21"/>
          <w:vertAlign w:val="superscript"/>
        </w:rPr>
        <w:t>-</w:t>
      </w:r>
      <w:r w:rsidRPr="000D0E77">
        <w:rPr>
          <w:rFonts w:hint="eastAsia"/>
          <w:color w:val="000000" w:themeColor="text1"/>
          <w:szCs w:val="21"/>
        </w:rPr>
        <w:t>、</w:t>
      </w:r>
      <w:r w:rsidRPr="000D0E77">
        <w:rPr>
          <w:rFonts w:hint="eastAsia"/>
          <w:color w:val="000000" w:themeColor="text1"/>
          <w:szCs w:val="21"/>
        </w:rPr>
        <w:t>SO</w:t>
      </w:r>
      <w:r w:rsidRPr="000D0E77">
        <w:rPr>
          <w:rFonts w:hint="eastAsia"/>
          <w:color w:val="000000" w:themeColor="text1"/>
          <w:szCs w:val="21"/>
          <w:vertAlign w:val="subscript"/>
        </w:rPr>
        <w:t>4</w:t>
      </w:r>
      <w:r w:rsidRPr="000D0E77">
        <w:rPr>
          <w:rFonts w:hint="eastAsia"/>
          <w:color w:val="000000" w:themeColor="text1"/>
          <w:szCs w:val="21"/>
          <w:vertAlign w:val="superscript"/>
        </w:rPr>
        <w:t>2-</w:t>
      </w:r>
      <w:r w:rsidRPr="000D0E77">
        <w:rPr>
          <w:rFonts w:hint="eastAsia"/>
          <w:color w:val="000000" w:themeColor="text1"/>
          <w:szCs w:val="21"/>
        </w:rPr>
        <w:t xml:space="preserve">           B. Fe</w:t>
      </w:r>
      <w:r w:rsidR="002B2BF5">
        <w:rPr>
          <w:rFonts w:hint="eastAsia"/>
          <w:color w:val="000000" w:themeColor="text1"/>
          <w:szCs w:val="21"/>
          <w:vertAlign w:val="superscript"/>
        </w:rPr>
        <w:t>3</w:t>
      </w:r>
      <w:r w:rsidRPr="000D0E77">
        <w:rPr>
          <w:rFonts w:hint="eastAsia"/>
          <w:color w:val="000000" w:themeColor="text1"/>
          <w:szCs w:val="21"/>
          <w:vertAlign w:val="superscript"/>
        </w:rPr>
        <w:t>+</w:t>
      </w:r>
      <w:r w:rsidRPr="000D0E77">
        <w:rPr>
          <w:rFonts w:hint="eastAsia"/>
          <w:color w:val="000000" w:themeColor="text1"/>
          <w:szCs w:val="21"/>
        </w:rPr>
        <w:t>、</w:t>
      </w:r>
      <w:r w:rsidRPr="000D0E77">
        <w:rPr>
          <w:rFonts w:hint="eastAsia"/>
          <w:color w:val="000000" w:themeColor="text1"/>
          <w:szCs w:val="21"/>
        </w:rPr>
        <w:t>Ba</w:t>
      </w:r>
      <w:r w:rsidRPr="000D0E77">
        <w:rPr>
          <w:rFonts w:hint="eastAsia"/>
          <w:color w:val="000000" w:themeColor="text1"/>
          <w:szCs w:val="21"/>
          <w:vertAlign w:val="superscript"/>
        </w:rPr>
        <w:t>2+</w:t>
      </w:r>
      <w:r w:rsidRPr="000D0E77">
        <w:rPr>
          <w:rFonts w:hint="eastAsia"/>
          <w:color w:val="000000" w:themeColor="text1"/>
          <w:szCs w:val="21"/>
        </w:rPr>
        <w:t>、</w:t>
      </w:r>
      <w:r w:rsidRPr="000D0E77">
        <w:rPr>
          <w:rFonts w:hint="eastAsia"/>
          <w:color w:val="000000" w:themeColor="text1"/>
          <w:szCs w:val="21"/>
        </w:rPr>
        <w:t xml:space="preserve"> NO</w:t>
      </w:r>
      <w:r w:rsidRPr="000D0E77">
        <w:rPr>
          <w:rFonts w:hint="eastAsia"/>
          <w:color w:val="000000" w:themeColor="text1"/>
          <w:szCs w:val="21"/>
          <w:vertAlign w:val="subscript"/>
        </w:rPr>
        <w:t>3</w:t>
      </w:r>
      <w:r w:rsidRPr="000D0E77">
        <w:rPr>
          <w:rFonts w:hint="eastAsia"/>
          <w:color w:val="000000" w:themeColor="text1"/>
          <w:szCs w:val="21"/>
          <w:vertAlign w:val="superscript"/>
        </w:rPr>
        <w:t>-</w:t>
      </w:r>
      <w:r w:rsidRPr="000D0E77">
        <w:rPr>
          <w:rFonts w:hint="eastAsia"/>
          <w:color w:val="000000" w:themeColor="text1"/>
          <w:szCs w:val="21"/>
        </w:rPr>
        <w:t>、</w:t>
      </w:r>
      <w:r w:rsidR="002B2BF5">
        <w:rPr>
          <w:rFonts w:hint="eastAsia"/>
          <w:color w:val="000000" w:themeColor="text1"/>
          <w:szCs w:val="21"/>
        </w:rPr>
        <w:t>I</w:t>
      </w:r>
      <w:r w:rsidR="002B2BF5">
        <w:rPr>
          <w:rFonts w:hint="eastAsia"/>
          <w:color w:val="000000" w:themeColor="text1"/>
          <w:szCs w:val="21"/>
          <w:vertAlign w:val="superscript"/>
        </w:rPr>
        <w:t>-</w:t>
      </w:r>
    </w:p>
    <w:p w:rsidR="00BE6167" w:rsidRPr="000D0E77" w:rsidRDefault="00BE6167" w:rsidP="006663C2">
      <w:pPr>
        <w:spacing w:line="400" w:lineRule="exact"/>
        <w:ind w:firstLineChars="100" w:firstLine="210"/>
        <w:rPr>
          <w:color w:val="000000" w:themeColor="text1"/>
          <w:szCs w:val="21"/>
        </w:rPr>
      </w:pPr>
      <w:r w:rsidRPr="000D0E77">
        <w:rPr>
          <w:rFonts w:hint="eastAsia"/>
          <w:color w:val="000000" w:themeColor="text1"/>
          <w:szCs w:val="21"/>
        </w:rPr>
        <w:t>C. K</w:t>
      </w:r>
      <w:r w:rsidRPr="000D0E77">
        <w:rPr>
          <w:rFonts w:hint="eastAsia"/>
          <w:color w:val="000000" w:themeColor="text1"/>
          <w:szCs w:val="21"/>
          <w:vertAlign w:val="superscript"/>
        </w:rPr>
        <w:t>+</w:t>
      </w:r>
      <w:r w:rsidRPr="000D0E77">
        <w:rPr>
          <w:rFonts w:hint="eastAsia"/>
          <w:color w:val="000000" w:themeColor="text1"/>
          <w:szCs w:val="21"/>
        </w:rPr>
        <w:t>、</w:t>
      </w:r>
      <w:r w:rsidRPr="000D0E77">
        <w:rPr>
          <w:rFonts w:hint="eastAsia"/>
          <w:color w:val="000000" w:themeColor="text1"/>
          <w:szCs w:val="21"/>
        </w:rPr>
        <w:t>Na</w:t>
      </w:r>
      <w:r w:rsidRPr="000D0E77">
        <w:rPr>
          <w:rFonts w:hint="eastAsia"/>
          <w:color w:val="000000" w:themeColor="text1"/>
          <w:szCs w:val="21"/>
          <w:vertAlign w:val="superscript"/>
        </w:rPr>
        <w:t>+</w:t>
      </w:r>
      <w:r w:rsidRPr="000D0E77">
        <w:rPr>
          <w:rFonts w:hint="eastAsia"/>
          <w:color w:val="000000" w:themeColor="text1"/>
          <w:szCs w:val="21"/>
        </w:rPr>
        <w:t>、</w:t>
      </w:r>
      <w:r w:rsidRPr="000D0E77">
        <w:rPr>
          <w:rFonts w:hint="eastAsia"/>
          <w:color w:val="000000" w:themeColor="text1"/>
          <w:szCs w:val="21"/>
        </w:rPr>
        <w:t>OH</w:t>
      </w:r>
      <w:r w:rsidRPr="000D0E77">
        <w:rPr>
          <w:rFonts w:hint="eastAsia"/>
          <w:color w:val="000000" w:themeColor="text1"/>
          <w:szCs w:val="21"/>
          <w:vertAlign w:val="superscript"/>
        </w:rPr>
        <w:t>-</w:t>
      </w:r>
      <w:r w:rsidRPr="000D0E77">
        <w:rPr>
          <w:rFonts w:hint="eastAsia"/>
          <w:color w:val="000000" w:themeColor="text1"/>
          <w:szCs w:val="21"/>
        </w:rPr>
        <w:t>、</w:t>
      </w:r>
      <w:proofErr w:type="spellStart"/>
      <w:r w:rsidRPr="000D0E77">
        <w:rPr>
          <w:rFonts w:hint="eastAsia"/>
          <w:color w:val="000000" w:themeColor="text1"/>
          <w:szCs w:val="21"/>
        </w:rPr>
        <w:t>Cl</w:t>
      </w:r>
      <w:proofErr w:type="spellEnd"/>
      <w:r w:rsidRPr="000D0E77">
        <w:rPr>
          <w:rFonts w:hint="eastAsia"/>
          <w:color w:val="000000" w:themeColor="text1"/>
          <w:szCs w:val="21"/>
          <w:vertAlign w:val="superscript"/>
        </w:rPr>
        <w:t>-</w:t>
      </w:r>
      <w:r w:rsidRPr="000D0E77">
        <w:rPr>
          <w:rFonts w:hint="eastAsia"/>
          <w:color w:val="000000" w:themeColor="text1"/>
          <w:szCs w:val="21"/>
        </w:rPr>
        <w:t xml:space="preserve">               D</w:t>
      </w:r>
      <w:r w:rsidRPr="000D0E77">
        <w:rPr>
          <w:rFonts w:hint="eastAsia"/>
          <w:color w:val="000000" w:themeColor="text1"/>
          <w:szCs w:val="21"/>
        </w:rPr>
        <w:t>、</w:t>
      </w:r>
      <w:r w:rsidRPr="000D0E77">
        <w:rPr>
          <w:rFonts w:hint="eastAsia"/>
          <w:color w:val="000000" w:themeColor="text1"/>
          <w:szCs w:val="21"/>
        </w:rPr>
        <w:t>Ba</w:t>
      </w:r>
      <w:r w:rsidRPr="000D0E77">
        <w:rPr>
          <w:rFonts w:hint="eastAsia"/>
          <w:color w:val="000000" w:themeColor="text1"/>
          <w:szCs w:val="21"/>
          <w:vertAlign w:val="superscript"/>
        </w:rPr>
        <w:t>2+</w:t>
      </w:r>
      <w:r w:rsidRPr="000D0E77">
        <w:rPr>
          <w:rFonts w:hint="eastAsia"/>
          <w:color w:val="000000" w:themeColor="text1"/>
          <w:szCs w:val="21"/>
        </w:rPr>
        <w:t>、</w:t>
      </w:r>
      <w:r w:rsidRPr="000D0E77">
        <w:rPr>
          <w:rFonts w:hint="eastAsia"/>
          <w:color w:val="000000" w:themeColor="text1"/>
          <w:szCs w:val="21"/>
        </w:rPr>
        <w:t>H</w:t>
      </w:r>
      <w:r w:rsidRPr="000D0E77">
        <w:rPr>
          <w:rFonts w:hint="eastAsia"/>
          <w:color w:val="000000" w:themeColor="text1"/>
          <w:szCs w:val="21"/>
          <w:vertAlign w:val="superscript"/>
        </w:rPr>
        <w:t>+</w:t>
      </w:r>
      <w:r w:rsidRPr="000D0E77">
        <w:rPr>
          <w:rFonts w:hint="eastAsia"/>
          <w:color w:val="000000" w:themeColor="text1"/>
          <w:szCs w:val="21"/>
        </w:rPr>
        <w:t>、</w:t>
      </w:r>
      <w:r w:rsidRPr="000D0E77">
        <w:rPr>
          <w:rFonts w:hint="eastAsia"/>
          <w:color w:val="000000" w:themeColor="text1"/>
          <w:szCs w:val="21"/>
        </w:rPr>
        <w:t>NO</w:t>
      </w:r>
      <w:r w:rsidRPr="000D0E77">
        <w:rPr>
          <w:rFonts w:hint="eastAsia"/>
          <w:color w:val="000000" w:themeColor="text1"/>
          <w:szCs w:val="21"/>
          <w:vertAlign w:val="subscript"/>
        </w:rPr>
        <w:t>3</w:t>
      </w:r>
      <w:r w:rsidRPr="000D0E77">
        <w:rPr>
          <w:rFonts w:hint="eastAsia"/>
          <w:color w:val="000000" w:themeColor="text1"/>
          <w:szCs w:val="21"/>
          <w:vertAlign w:val="superscript"/>
        </w:rPr>
        <w:t>-</w:t>
      </w:r>
      <w:r w:rsidRPr="000D0E77">
        <w:rPr>
          <w:rFonts w:hint="eastAsia"/>
          <w:color w:val="000000" w:themeColor="text1"/>
          <w:szCs w:val="21"/>
        </w:rPr>
        <w:t>、</w:t>
      </w:r>
      <w:r w:rsidRPr="000D0E77">
        <w:rPr>
          <w:rFonts w:hint="eastAsia"/>
          <w:color w:val="000000" w:themeColor="text1"/>
          <w:szCs w:val="21"/>
        </w:rPr>
        <w:t xml:space="preserve"> CH</w:t>
      </w:r>
      <w:r w:rsidRPr="000D0E77">
        <w:rPr>
          <w:rFonts w:hint="eastAsia"/>
          <w:color w:val="000000" w:themeColor="text1"/>
          <w:szCs w:val="21"/>
          <w:vertAlign w:val="subscript"/>
        </w:rPr>
        <w:t>3</w:t>
      </w:r>
      <w:r w:rsidRPr="000D0E77">
        <w:rPr>
          <w:rFonts w:hint="eastAsia"/>
          <w:color w:val="000000" w:themeColor="text1"/>
          <w:szCs w:val="21"/>
        </w:rPr>
        <w:t>COO</w:t>
      </w:r>
      <w:r w:rsidRPr="000D0E77">
        <w:rPr>
          <w:rFonts w:hint="eastAsia"/>
          <w:color w:val="000000" w:themeColor="text1"/>
          <w:szCs w:val="21"/>
          <w:vertAlign w:val="superscript"/>
        </w:rPr>
        <w:t>-</w:t>
      </w:r>
    </w:p>
    <w:p w:rsidR="00E704DE" w:rsidRPr="000D0E77" w:rsidRDefault="00BE6167" w:rsidP="006663C2">
      <w:pPr>
        <w:pStyle w:val="a7"/>
        <w:spacing w:before="0" w:beforeAutospacing="0" w:after="0" w:afterAutospacing="0" w:line="400" w:lineRule="exact"/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</w:pPr>
      <w:r w:rsidRPr="000D0E77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10.</w:t>
      </w:r>
      <w:r w:rsidR="00E704DE" w:rsidRPr="000D0E77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 xml:space="preserve"> </w:t>
      </w:r>
      <w:r w:rsidR="00E704DE" w:rsidRPr="000D0E77">
        <w:rPr>
          <w:rFonts w:ascii="Times New Roman" w:eastAsiaTheme="minorEastAsia" w:hAnsiTheme="minorEastAsia" w:cs="Times New Roman"/>
          <w:color w:val="000000" w:themeColor="text1"/>
          <w:sz w:val="21"/>
          <w:szCs w:val="21"/>
        </w:rPr>
        <w:t>某</w:t>
      </w:r>
      <w:r w:rsidR="00E704DE" w:rsidRPr="000D0E77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500ml</w:t>
      </w:r>
      <w:r w:rsidR="00E704DE" w:rsidRPr="000D0E77">
        <w:rPr>
          <w:rFonts w:ascii="Times New Roman" w:eastAsiaTheme="minorEastAsia" w:hAnsiTheme="minorEastAsia" w:cs="Times New Roman"/>
          <w:color w:val="000000" w:themeColor="text1"/>
          <w:sz w:val="21"/>
          <w:szCs w:val="21"/>
        </w:rPr>
        <w:t>溶液中含</w:t>
      </w:r>
      <w:r w:rsidR="00E704DE" w:rsidRPr="000D0E77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0.1molFe²</w:t>
      </w:r>
      <w:r w:rsidR="00E704DE" w:rsidRPr="00B4550B">
        <w:rPr>
          <w:rFonts w:ascii="Times New Roman" w:eastAsiaTheme="minorEastAsia" w:hAnsi="Times New Roman" w:cs="Times New Roman"/>
          <w:color w:val="000000" w:themeColor="text1"/>
          <w:sz w:val="21"/>
          <w:szCs w:val="21"/>
          <w:vertAlign w:val="superscript"/>
        </w:rPr>
        <w:t>+</w:t>
      </w:r>
      <w:r w:rsidR="00E704DE" w:rsidRPr="000D0E77">
        <w:rPr>
          <w:rFonts w:ascii="Times New Roman" w:eastAsiaTheme="minorEastAsia" w:hAnsiTheme="minorEastAsia" w:cs="Times New Roman"/>
          <w:color w:val="000000" w:themeColor="text1"/>
          <w:sz w:val="21"/>
          <w:szCs w:val="21"/>
        </w:rPr>
        <w:t>、</w:t>
      </w:r>
      <w:r w:rsidR="00E704DE" w:rsidRPr="000D0E77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0.2molFe³+</w:t>
      </w:r>
      <w:r w:rsidR="00E704DE" w:rsidRPr="000D0E77">
        <w:rPr>
          <w:rFonts w:ascii="Times New Roman" w:eastAsiaTheme="minorEastAsia" w:hAnsiTheme="minorEastAsia" w:cs="Times New Roman"/>
          <w:color w:val="000000" w:themeColor="text1"/>
          <w:sz w:val="21"/>
          <w:szCs w:val="21"/>
        </w:rPr>
        <w:t>，加入</w:t>
      </w:r>
      <w:r w:rsidR="00E704DE" w:rsidRPr="000D0E77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0.2mol</w:t>
      </w:r>
      <w:r w:rsidR="00E704DE" w:rsidRPr="000D0E77">
        <w:rPr>
          <w:rFonts w:ascii="Times New Roman" w:eastAsiaTheme="minorEastAsia" w:hAnsiTheme="minorEastAsia" w:cs="Times New Roman"/>
          <w:color w:val="000000" w:themeColor="text1"/>
          <w:sz w:val="21"/>
          <w:szCs w:val="21"/>
        </w:rPr>
        <w:t>铁粉，待</w:t>
      </w:r>
      <w:r w:rsidR="00E704DE" w:rsidRPr="000D0E77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Fe³+</w:t>
      </w:r>
      <w:r w:rsidR="00E704DE" w:rsidRPr="000D0E77">
        <w:rPr>
          <w:rFonts w:ascii="Times New Roman" w:eastAsiaTheme="minorEastAsia" w:hAnsiTheme="minorEastAsia" w:cs="Times New Roman"/>
          <w:color w:val="000000" w:themeColor="text1"/>
          <w:sz w:val="21"/>
          <w:szCs w:val="21"/>
        </w:rPr>
        <w:t>完全被还原后，溶液中</w:t>
      </w:r>
      <w:r w:rsidR="00E5485F" w:rsidRPr="000D0E77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Fe</w:t>
      </w:r>
      <w:r w:rsidR="00E5485F" w:rsidRPr="000D0E77">
        <w:rPr>
          <w:rFonts w:ascii="Times New Roman" w:eastAsiaTheme="minorEastAsia" w:hAnsi="Times New Roman" w:cs="Times New Roman" w:hint="eastAsia"/>
          <w:color w:val="000000" w:themeColor="text1"/>
          <w:sz w:val="21"/>
          <w:szCs w:val="21"/>
          <w:vertAlign w:val="superscript"/>
        </w:rPr>
        <w:t>2</w:t>
      </w:r>
      <w:r w:rsidR="00E704DE" w:rsidRPr="000D0E77">
        <w:rPr>
          <w:rFonts w:ascii="Times New Roman" w:eastAsiaTheme="minorEastAsia" w:hAnsi="Times New Roman" w:cs="Times New Roman"/>
          <w:color w:val="000000" w:themeColor="text1"/>
          <w:sz w:val="21"/>
          <w:szCs w:val="21"/>
          <w:vertAlign w:val="superscript"/>
        </w:rPr>
        <w:t>+</w:t>
      </w:r>
      <w:r w:rsidR="00E704DE" w:rsidRPr="000D0E77">
        <w:rPr>
          <w:rFonts w:ascii="Times New Roman" w:eastAsiaTheme="minorEastAsia" w:hAnsiTheme="minorEastAsia" w:cs="Times New Roman"/>
          <w:color w:val="000000" w:themeColor="text1"/>
          <w:sz w:val="21"/>
          <w:szCs w:val="21"/>
        </w:rPr>
        <w:t>的物质的量的浓度为（假设反应前后体积不变</w:t>
      </w:r>
      <w:r w:rsidR="00E704DE" w:rsidRPr="000D0E77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)</w:t>
      </w:r>
      <w:r w:rsidR="00B837B9">
        <w:rPr>
          <w:rFonts w:ascii="Times New Roman" w:eastAsiaTheme="minorEastAsia" w:hAnsi="Times New Roman" w:cs="Times New Roman" w:hint="eastAsia"/>
          <w:color w:val="000000" w:themeColor="text1"/>
          <w:sz w:val="21"/>
          <w:szCs w:val="21"/>
        </w:rPr>
        <w:t>（已知：铁粉可以还原</w:t>
      </w:r>
      <w:r w:rsidR="00B837B9">
        <w:rPr>
          <w:rFonts w:ascii="Times New Roman" w:eastAsiaTheme="minorEastAsia" w:hAnsi="Times New Roman" w:cs="Times New Roman" w:hint="eastAsia"/>
          <w:color w:val="000000" w:themeColor="text1"/>
          <w:sz w:val="21"/>
          <w:szCs w:val="21"/>
        </w:rPr>
        <w:t>Fe</w:t>
      </w:r>
      <w:r w:rsidR="00B837B9" w:rsidRPr="00B837B9">
        <w:rPr>
          <w:rFonts w:ascii="Times New Roman" w:eastAsiaTheme="minorEastAsia" w:hAnsi="Times New Roman" w:cs="Times New Roman" w:hint="eastAsia"/>
          <w:color w:val="000000" w:themeColor="text1"/>
          <w:sz w:val="21"/>
          <w:szCs w:val="21"/>
          <w:vertAlign w:val="superscript"/>
        </w:rPr>
        <w:t>3+</w:t>
      </w:r>
      <w:r w:rsidR="00B837B9">
        <w:rPr>
          <w:rFonts w:ascii="Times New Roman" w:eastAsiaTheme="minorEastAsia" w:hAnsi="Times New Roman" w:cs="Times New Roman" w:hint="eastAsia"/>
          <w:color w:val="000000" w:themeColor="text1"/>
          <w:sz w:val="21"/>
          <w:szCs w:val="21"/>
        </w:rPr>
        <w:t>）</w:t>
      </w:r>
    </w:p>
    <w:p w:rsidR="00BE6167" w:rsidRPr="000D0E77" w:rsidRDefault="00E704DE" w:rsidP="006663C2">
      <w:pPr>
        <w:widowControl/>
        <w:spacing w:line="400" w:lineRule="exact"/>
        <w:ind w:firstLineChars="100" w:firstLine="210"/>
        <w:jc w:val="left"/>
        <w:rPr>
          <w:rFonts w:ascii="Times New Roman" w:hAnsi="Times New Roman" w:cs="Times New Roman"/>
          <w:color w:val="000000" w:themeColor="text1"/>
          <w:kern w:val="0"/>
          <w:szCs w:val="21"/>
        </w:rPr>
      </w:pP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 xml:space="preserve">A.0.4mol/L  </w:t>
      </w:r>
      <w:r w:rsidR="00D2033C" w:rsidRPr="000D0E77">
        <w:rPr>
          <w:rFonts w:ascii="Times New Roman" w:hAnsi="Times New Roman" w:cs="Times New Roman" w:hint="eastAsia"/>
          <w:color w:val="000000" w:themeColor="text1"/>
          <w:kern w:val="0"/>
          <w:szCs w:val="21"/>
        </w:rPr>
        <w:t xml:space="preserve">      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 xml:space="preserve"> B.0.6mol/L   </w:t>
      </w:r>
      <w:r w:rsidR="00D2033C" w:rsidRPr="000D0E77">
        <w:rPr>
          <w:rFonts w:ascii="Times New Roman" w:hAnsi="Times New Roman" w:cs="Times New Roman" w:hint="eastAsia"/>
          <w:color w:val="000000" w:themeColor="text1"/>
          <w:kern w:val="0"/>
          <w:szCs w:val="21"/>
        </w:rPr>
        <w:t xml:space="preserve">   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 xml:space="preserve"> C.0.8mol/L  </w:t>
      </w:r>
      <w:r w:rsidR="00D2033C" w:rsidRPr="000D0E77">
        <w:rPr>
          <w:rFonts w:ascii="Times New Roman" w:hAnsi="Times New Roman" w:cs="Times New Roman" w:hint="eastAsia"/>
          <w:color w:val="000000" w:themeColor="text1"/>
          <w:kern w:val="0"/>
          <w:szCs w:val="21"/>
        </w:rPr>
        <w:t xml:space="preserve">   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 xml:space="preserve">   D.1.0mol/L</w:t>
      </w:r>
    </w:p>
    <w:p w:rsidR="00FD76C4" w:rsidRPr="00220CD1" w:rsidRDefault="00FD76C4" w:rsidP="006663C2">
      <w:pPr>
        <w:pStyle w:val="a7"/>
        <w:spacing w:before="0" w:beforeAutospacing="0" w:after="0" w:afterAutospacing="0" w:line="400" w:lineRule="exact"/>
        <w:rPr>
          <w:rFonts w:ascii="Times New Roman" w:eastAsiaTheme="minorEastAsia" w:hAnsi="Times New Roman" w:cs="Times New Roman"/>
          <w:b/>
          <w:color w:val="000000" w:themeColor="text1"/>
          <w:sz w:val="21"/>
          <w:szCs w:val="21"/>
        </w:rPr>
      </w:pPr>
      <w:r w:rsidRPr="000D0E77">
        <w:rPr>
          <w:rFonts w:ascii="Times New Roman" w:eastAsiaTheme="minorEastAsia" w:hAnsi="Times New Roman" w:cs="Times New Roman" w:hint="eastAsia"/>
          <w:color w:val="000000" w:themeColor="text1"/>
          <w:sz w:val="21"/>
          <w:szCs w:val="21"/>
        </w:rPr>
        <w:t>二、选择题</w:t>
      </w:r>
      <w:r w:rsidRPr="00220CD1">
        <w:rPr>
          <w:rFonts w:ascii="Times New Roman" w:eastAsiaTheme="minorEastAsia" w:hAnsi="Times New Roman" w:cs="Times New Roman" w:hint="eastAsia"/>
          <w:b/>
          <w:color w:val="000000" w:themeColor="text1"/>
          <w:sz w:val="21"/>
          <w:szCs w:val="21"/>
        </w:rPr>
        <w:t>（每题有一个或两个选项正确</w:t>
      </w:r>
      <w:r w:rsidR="009B7D9D" w:rsidRPr="00220CD1">
        <w:rPr>
          <w:rFonts w:ascii="Times New Roman" w:eastAsiaTheme="minorEastAsia" w:hAnsi="Times New Roman" w:cs="Times New Roman" w:hint="eastAsia"/>
          <w:b/>
          <w:color w:val="000000" w:themeColor="text1"/>
          <w:sz w:val="21"/>
          <w:szCs w:val="21"/>
        </w:rPr>
        <w:t>，每题</w:t>
      </w:r>
      <w:r w:rsidR="009B7D9D" w:rsidRPr="00220CD1">
        <w:rPr>
          <w:rFonts w:ascii="Times New Roman" w:eastAsiaTheme="minorEastAsia" w:hAnsi="Times New Roman" w:cs="Times New Roman" w:hint="eastAsia"/>
          <w:b/>
          <w:color w:val="000000" w:themeColor="text1"/>
          <w:sz w:val="21"/>
          <w:szCs w:val="21"/>
        </w:rPr>
        <w:t>4</w:t>
      </w:r>
      <w:r w:rsidR="009B7D9D" w:rsidRPr="00220CD1">
        <w:rPr>
          <w:rFonts w:ascii="Times New Roman" w:eastAsiaTheme="minorEastAsia" w:hAnsi="Times New Roman" w:cs="Times New Roman" w:hint="eastAsia"/>
          <w:b/>
          <w:color w:val="000000" w:themeColor="text1"/>
          <w:sz w:val="21"/>
          <w:szCs w:val="21"/>
        </w:rPr>
        <w:t>分</w:t>
      </w:r>
      <w:r w:rsidRPr="00220CD1">
        <w:rPr>
          <w:rFonts w:ascii="Times New Roman" w:eastAsiaTheme="minorEastAsia" w:hAnsi="Times New Roman" w:cs="Times New Roman" w:hint="eastAsia"/>
          <w:b/>
          <w:color w:val="000000" w:themeColor="text1"/>
          <w:sz w:val="21"/>
          <w:szCs w:val="21"/>
        </w:rPr>
        <w:t>）</w:t>
      </w:r>
    </w:p>
    <w:p w:rsidR="00FD76C4" w:rsidRPr="000D0E77" w:rsidRDefault="00610F19" w:rsidP="006663C2">
      <w:pPr>
        <w:spacing w:line="400" w:lineRule="exact"/>
        <w:rPr>
          <w:rFonts w:ascii="Times New Roman" w:hAnsi="Times New Roman" w:cs="Times New Roman"/>
          <w:color w:val="000000" w:themeColor="text1"/>
          <w:szCs w:val="21"/>
        </w:rPr>
      </w:pPr>
      <w:r w:rsidRPr="000D0E77">
        <w:rPr>
          <w:rFonts w:ascii="Times New Roman" w:hAnsi="Times New Roman" w:cs="Times New Roman" w:hint="eastAsia"/>
          <w:color w:val="000000" w:themeColor="text1"/>
          <w:szCs w:val="21"/>
        </w:rPr>
        <w:t>11.</w:t>
      </w:r>
      <w:r w:rsidRPr="000D0E77">
        <w:rPr>
          <w:rFonts w:ascii="Times New Roman" w:hAnsi="Times New Roman" w:cs="Times New Roman" w:hint="eastAsia"/>
          <w:color w:val="000000" w:themeColor="text1"/>
          <w:szCs w:val="21"/>
        </w:rPr>
        <w:t>下列各组物质，前者属于电解质，后者属于非电解质的是</w:t>
      </w:r>
    </w:p>
    <w:p w:rsidR="00610F19" w:rsidRPr="000D0E77" w:rsidRDefault="00610F19" w:rsidP="006663C2">
      <w:pPr>
        <w:spacing w:line="400" w:lineRule="exact"/>
        <w:ind w:firstLineChars="50" w:firstLine="105"/>
        <w:rPr>
          <w:rFonts w:ascii="Times New Roman" w:hAnsi="Times New Roman" w:cs="Times New Roman"/>
          <w:color w:val="000000" w:themeColor="text1"/>
          <w:szCs w:val="21"/>
        </w:rPr>
      </w:pPr>
      <w:r w:rsidRPr="000D0E77">
        <w:rPr>
          <w:rFonts w:ascii="Times New Roman" w:hAnsi="Times New Roman" w:cs="Times New Roman" w:hint="eastAsia"/>
          <w:color w:val="000000" w:themeColor="text1"/>
          <w:szCs w:val="21"/>
        </w:rPr>
        <w:t xml:space="preserve">A. </w:t>
      </w:r>
      <w:proofErr w:type="spellStart"/>
      <w:r w:rsidRPr="000D0E77">
        <w:rPr>
          <w:rFonts w:ascii="Times New Roman" w:hAnsi="Times New Roman" w:cs="Times New Roman" w:hint="eastAsia"/>
          <w:color w:val="000000" w:themeColor="text1"/>
          <w:szCs w:val="21"/>
        </w:rPr>
        <w:t>NaCl</w:t>
      </w:r>
      <w:proofErr w:type="spellEnd"/>
      <w:r w:rsidRPr="000D0E77"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r w:rsidRPr="000D0E77">
        <w:rPr>
          <w:rFonts w:ascii="Times New Roman" w:hAnsi="Times New Roman" w:cs="Times New Roman" w:hint="eastAsia"/>
          <w:color w:val="000000" w:themeColor="text1"/>
          <w:szCs w:val="21"/>
        </w:rPr>
        <w:t>晶体、</w:t>
      </w:r>
      <w:r w:rsidRPr="000D0E77">
        <w:rPr>
          <w:rFonts w:ascii="Times New Roman" w:hAnsi="Times New Roman" w:cs="Times New Roman" w:hint="eastAsia"/>
          <w:color w:val="000000" w:themeColor="text1"/>
          <w:szCs w:val="21"/>
        </w:rPr>
        <w:t>BaSO</w:t>
      </w:r>
      <w:r w:rsidRPr="000D0E77">
        <w:rPr>
          <w:rFonts w:ascii="Times New Roman" w:hAnsi="Times New Roman" w:cs="Times New Roman" w:hint="eastAsia"/>
          <w:color w:val="000000" w:themeColor="text1"/>
          <w:szCs w:val="21"/>
          <w:vertAlign w:val="subscript"/>
        </w:rPr>
        <w:t>4</w:t>
      </w:r>
      <w:r w:rsidRPr="000D0E77">
        <w:rPr>
          <w:rFonts w:ascii="Times New Roman" w:hAnsi="Times New Roman" w:cs="Times New Roman" w:hint="eastAsia"/>
          <w:color w:val="000000" w:themeColor="text1"/>
          <w:szCs w:val="21"/>
        </w:rPr>
        <w:t xml:space="preserve">   </w:t>
      </w:r>
      <w:r w:rsidR="008E2C91" w:rsidRPr="000D0E77">
        <w:rPr>
          <w:rFonts w:ascii="Times New Roman" w:hAnsi="Times New Roman" w:cs="Times New Roman" w:hint="eastAsia"/>
          <w:color w:val="000000" w:themeColor="text1"/>
          <w:szCs w:val="21"/>
        </w:rPr>
        <w:t xml:space="preserve">        </w:t>
      </w:r>
      <w:r w:rsidRPr="000D0E77">
        <w:rPr>
          <w:rFonts w:ascii="Times New Roman" w:hAnsi="Times New Roman" w:cs="Times New Roman" w:hint="eastAsia"/>
          <w:color w:val="000000" w:themeColor="text1"/>
          <w:szCs w:val="21"/>
        </w:rPr>
        <w:t xml:space="preserve">  B. </w:t>
      </w:r>
      <w:r w:rsidRPr="000D0E77">
        <w:rPr>
          <w:rFonts w:ascii="Times New Roman" w:hAnsi="Times New Roman" w:cs="Times New Roman" w:hint="eastAsia"/>
          <w:color w:val="000000" w:themeColor="text1"/>
          <w:szCs w:val="21"/>
        </w:rPr>
        <w:t>铜、二氧化硫</w:t>
      </w:r>
    </w:p>
    <w:p w:rsidR="00610F19" w:rsidRPr="000D0E77" w:rsidRDefault="00610F19" w:rsidP="00AF6BC6">
      <w:pPr>
        <w:spacing w:line="400" w:lineRule="exact"/>
        <w:ind w:firstLineChars="50" w:firstLine="105"/>
        <w:rPr>
          <w:rFonts w:ascii="Times New Roman" w:hAnsi="Times New Roman" w:cs="Times New Roman"/>
          <w:color w:val="000000" w:themeColor="text1"/>
          <w:szCs w:val="21"/>
        </w:rPr>
      </w:pPr>
      <w:r w:rsidRPr="000D0E77">
        <w:rPr>
          <w:rFonts w:ascii="Times New Roman" w:hAnsi="Times New Roman" w:cs="Times New Roman" w:hint="eastAsia"/>
          <w:color w:val="000000" w:themeColor="text1"/>
          <w:szCs w:val="21"/>
        </w:rPr>
        <w:t>C</w:t>
      </w:r>
      <w:r w:rsidR="00CE60E2" w:rsidRPr="000D0E77">
        <w:rPr>
          <w:rFonts w:ascii="Times New Roman" w:hAnsi="Times New Roman" w:cs="Times New Roman" w:hint="eastAsia"/>
          <w:color w:val="000000" w:themeColor="text1"/>
          <w:szCs w:val="21"/>
        </w:rPr>
        <w:t>．纯</w:t>
      </w:r>
      <w:r w:rsidRPr="000D0E77">
        <w:rPr>
          <w:rFonts w:ascii="Times New Roman" w:hAnsi="Times New Roman" w:cs="Times New Roman" w:hint="eastAsia"/>
          <w:color w:val="000000" w:themeColor="text1"/>
          <w:szCs w:val="21"/>
        </w:rPr>
        <w:t>醋酸、酒精</w:t>
      </w:r>
      <w:r w:rsidRPr="000D0E77">
        <w:rPr>
          <w:rFonts w:ascii="Times New Roman" w:hAnsi="Times New Roman" w:cs="Times New Roman" w:hint="eastAsia"/>
          <w:color w:val="000000" w:themeColor="text1"/>
          <w:szCs w:val="21"/>
        </w:rPr>
        <w:t xml:space="preserve">    </w:t>
      </w:r>
      <w:r w:rsidR="008E2C91" w:rsidRPr="000D0E77">
        <w:rPr>
          <w:rFonts w:ascii="Times New Roman" w:hAnsi="Times New Roman" w:cs="Times New Roman" w:hint="eastAsia"/>
          <w:color w:val="000000" w:themeColor="text1"/>
          <w:szCs w:val="21"/>
        </w:rPr>
        <w:t xml:space="preserve">       </w:t>
      </w:r>
      <w:r w:rsidR="00CE60E2" w:rsidRPr="000D0E77">
        <w:rPr>
          <w:rFonts w:ascii="Times New Roman" w:hAnsi="Times New Roman" w:cs="Times New Roman" w:hint="eastAsia"/>
          <w:color w:val="000000" w:themeColor="text1"/>
          <w:szCs w:val="21"/>
        </w:rPr>
        <w:t xml:space="preserve">    </w:t>
      </w:r>
      <w:r w:rsidRPr="000D0E77">
        <w:rPr>
          <w:rFonts w:ascii="Times New Roman" w:hAnsi="Times New Roman" w:cs="Times New Roman" w:hint="eastAsia"/>
          <w:color w:val="000000" w:themeColor="text1"/>
          <w:szCs w:val="21"/>
        </w:rPr>
        <w:t xml:space="preserve"> D</w:t>
      </w:r>
      <w:r w:rsidR="008E2C91" w:rsidRPr="000D0E77">
        <w:rPr>
          <w:rFonts w:ascii="Times New Roman" w:hAnsi="Times New Roman" w:cs="Times New Roman" w:hint="eastAsia"/>
          <w:color w:val="000000" w:themeColor="text1"/>
          <w:szCs w:val="21"/>
        </w:rPr>
        <w:t xml:space="preserve">. </w:t>
      </w:r>
      <w:r w:rsidRPr="000D0E77">
        <w:rPr>
          <w:rFonts w:ascii="Times New Roman" w:hAnsi="Times New Roman" w:cs="Times New Roman" w:hint="eastAsia"/>
          <w:color w:val="000000" w:themeColor="text1"/>
          <w:szCs w:val="21"/>
        </w:rPr>
        <w:t>熔融的</w:t>
      </w:r>
      <w:r w:rsidRPr="000D0E77">
        <w:rPr>
          <w:rFonts w:ascii="Times New Roman" w:hAnsi="Times New Roman" w:cs="Times New Roman" w:hint="eastAsia"/>
          <w:color w:val="000000" w:themeColor="text1"/>
          <w:szCs w:val="21"/>
        </w:rPr>
        <w:t>KNO</w:t>
      </w:r>
      <w:r w:rsidRPr="000D0E77">
        <w:rPr>
          <w:rFonts w:ascii="Times New Roman" w:hAnsi="Times New Roman" w:cs="Times New Roman" w:hint="eastAsia"/>
          <w:color w:val="000000" w:themeColor="text1"/>
          <w:szCs w:val="21"/>
          <w:vertAlign w:val="subscript"/>
        </w:rPr>
        <w:t>3</w:t>
      </w:r>
      <w:r w:rsidRPr="000D0E77">
        <w:rPr>
          <w:rFonts w:ascii="Times New Roman" w:hAnsi="Times New Roman" w:cs="Times New Roman" w:hint="eastAsia"/>
          <w:color w:val="000000" w:themeColor="text1"/>
          <w:szCs w:val="21"/>
        </w:rPr>
        <w:t>、硫酸溶液</w:t>
      </w:r>
    </w:p>
    <w:p w:rsidR="00FD6049" w:rsidRPr="000D0E77" w:rsidRDefault="00CE3E2E" w:rsidP="006663C2">
      <w:pPr>
        <w:spacing w:line="400" w:lineRule="exact"/>
        <w:rPr>
          <w:color w:val="000000" w:themeColor="text1"/>
          <w:szCs w:val="21"/>
        </w:rPr>
      </w:pPr>
      <w:r w:rsidRPr="00CE3E2E">
        <w:rPr>
          <w:rFonts w:ascii="Times New Roman" w:hAnsi="Times New Roman" w:cs="Times New Roman"/>
          <w:color w:val="000000" w:themeColor="text1"/>
          <w:szCs w:val="21"/>
        </w:rPr>
        <w:pict>
          <v:group id="_x0000_s1026" style="position:absolute;left:0;text-align:left;margin-left:95.25pt;margin-top:21.8pt;width:28.35pt;height:13.5pt;z-index:251660288" coordsize="567,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width:567;height:340" filled="f" stroked="f">
              <v:textbox style="mso-next-textbox:#_x0000_s1027" inset="0,0,0,0">
                <w:txbxContent>
                  <w:p w:rsidR="00FD6049" w:rsidRDefault="00FD6049" w:rsidP="00FD6049">
                    <w:pPr>
                      <w:pStyle w:val="a5"/>
                      <w:pBdr>
                        <w:bottom w:val="none" w:sz="0" w:space="0" w:color="auto"/>
                      </w:pBdr>
                      <w:tabs>
                        <w:tab w:val="clear" w:pos="4153"/>
                        <w:tab w:val="clear" w:pos="8306"/>
                      </w:tabs>
                      <w:snapToGrid/>
                    </w:pPr>
                    <w:r>
                      <w:rPr>
                        <w:rFonts w:hint="eastAsia"/>
                      </w:rPr>
                      <w:t>△</w:t>
                    </w:r>
                  </w:p>
                </w:txbxContent>
              </v:textbox>
            </v:shape>
            <v:line id="_x0000_s1028" style="position:absolute" from="87,285" to="447,285"/>
            <v:line id="_x0000_s1029" style="position:absolute" from="87,330" to="447,330"/>
          </v:group>
        </w:pict>
      </w:r>
      <w:r w:rsidR="00FD6049" w:rsidRPr="000D0E77">
        <w:rPr>
          <w:rFonts w:ascii="Times New Roman" w:hAnsi="Times New Roman" w:cs="Times New Roman"/>
          <w:color w:val="000000" w:themeColor="text1"/>
          <w:szCs w:val="21"/>
        </w:rPr>
        <w:t>1</w:t>
      </w:r>
      <w:r w:rsidR="00D46F21" w:rsidRPr="000D0E77">
        <w:rPr>
          <w:rFonts w:ascii="Times New Roman" w:hAnsi="Times New Roman" w:cs="Times New Roman" w:hint="eastAsia"/>
          <w:color w:val="000000" w:themeColor="text1"/>
          <w:szCs w:val="21"/>
        </w:rPr>
        <w:t>2</w:t>
      </w:r>
      <w:r w:rsidR="00FD6049" w:rsidRPr="000D0E77">
        <w:rPr>
          <w:rFonts w:ascii="Times New Roman" w:hAnsiTheme="minorEastAsia" w:cs="Times New Roman"/>
          <w:color w:val="000000" w:themeColor="text1"/>
          <w:szCs w:val="21"/>
        </w:rPr>
        <w:t>．</w:t>
      </w:r>
      <w:r w:rsidR="00FD6049" w:rsidRPr="000D0E77">
        <w:rPr>
          <w:rFonts w:ascii="Times New Roman" w:hAnsi="Times New Roman" w:cs="Times New Roman"/>
          <w:color w:val="000000" w:themeColor="text1"/>
          <w:szCs w:val="21"/>
        </w:rPr>
        <w:t>ClO</w:t>
      </w:r>
      <w:r w:rsidR="00FD6049" w:rsidRPr="000D0E77">
        <w:rPr>
          <w:rFonts w:ascii="Times New Roman" w:hAnsi="Times New Roman" w:cs="Times New Roman"/>
          <w:color w:val="000000" w:themeColor="text1"/>
          <w:szCs w:val="21"/>
          <w:vertAlign w:val="subscript"/>
        </w:rPr>
        <w:t>2</w:t>
      </w:r>
      <w:r w:rsidR="00FD6049" w:rsidRPr="000D0E77">
        <w:rPr>
          <w:rFonts w:ascii="Times New Roman" w:hAnsiTheme="minorEastAsia" w:cs="Times New Roman"/>
          <w:color w:val="000000" w:themeColor="text1"/>
          <w:szCs w:val="21"/>
        </w:rPr>
        <w:t>是一种消毒杀菌效率高、二次污染小的水处理剂。实验室可通过以下反应制得</w:t>
      </w:r>
      <w:r w:rsidR="00FD6049" w:rsidRPr="000D0E77">
        <w:rPr>
          <w:rFonts w:ascii="Times New Roman" w:hAnsi="Times New Roman" w:cs="Times New Roman"/>
          <w:color w:val="000000" w:themeColor="text1"/>
          <w:szCs w:val="21"/>
        </w:rPr>
        <w:t>ClO</w:t>
      </w:r>
      <w:r w:rsidR="00FD6049" w:rsidRPr="000D0E77">
        <w:rPr>
          <w:rFonts w:ascii="Times New Roman" w:hAnsi="Times New Roman" w:cs="Times New Roman"/>
          <w:color w:val="000000" w:themeColor="text1"/>
          <w:szCs w:val="21"/>
          <w:vertAlign w:val="subscript"/>
        </w:rPr>
        <w:t>2</w:t>
      </w:r>
      <w:r w:rsidR="00FD6049" w:rsidRPr="000D0E77">
        <w:rPr>
          <w:rFonts w:ascii="Times New Roman" w:hAnsiTheme="minorEastAsia" w:cs="Times New Roman"/>
          <w:color w:val="000000" w:themeColor="text1"/>
          <w:szCs w:val="21"/>
        </w:rPr>
        <w:t>：</w:t>
      </w:r>
      <w:r w:rsidR="00FD6049" w:rsidRPr="000D0E77">
        <w:rPr>
          <w:color w:val="000000" w:themeColor="text1"/>
          <w:szCs w:val="21"/>
        </w:rPr>
        <w:t>2KClO</w:t>
      </w:r>
      <w:r w:rsidR="00FD6049" w:rsidRPr="000D0E77">
        <w:rPr>
          <w:color w:val="000000" w:themeColor="text1"/>
          <w:szCs w:val="21"/>
          <w:vertAlign w:val="subscript"/>
        </w:rPr>
        <w:t>3</w:t>
      </w:r>
      <w:r w:rsidR="00FD6049" w:rsidRPr="000D0E77">
        <w:rPr>
          <w:color w:val="000000" w:themeColor="text1"/>
          <w:szCs w:val="21"/>
        </w:rPr>
        <w:t>+H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"/>
        </w:smartTagPr>
        <w:r w:rsidR="00FD6049" w:rsidRPr="000D0E77">
          <w:rPr>
            <w:color w:val="000000" w:themeColor="text1"/>
            <w:szCs w:val="21"/>
            <w:vertAlign w:val="subscript"/>
          </w:rPr>
          <w:t>2</w:t>
        </w:r>
        <w:r w:rsidR="00FD6049" w:rsidRPr="000D0E77">
          <w:rPr>
            <w:color w:val="000000" w:themeColor="text1"/>
            <w:szCs w:val="21"/>
          </w:rPr>
          <w:t>C</w:t>
        </w:r>
      </w:smartTag>
      <w:r w:rsidR="00FD6049" w:rsidRPr="000D0E77">
        <w:rPr>
          <w:color w:val="000000" w:themeColor="text1"/>
          <w:szCs w:val="21"/>
          <w:vertAlign w:val="subscript"/>
        </w:rPr>
        <w:t>2</w:t>
      </w:r>
      <w:r w:rsidR="00FD6049" w:rsidRPr="000D0E77">
        <w:rPr>
          <w:color w:val="000000" w:themeColor="text1"/>
          <w:szCs w:val="21"/>
        </w:rPr>
        <w:t>O</w:t>
      </w:r>
      <w:r w:rsidR="00FD6049" w:rsidRPr="000D0E77">
        <w:rPr>
          <w:color w:val="000000" w:themeColor="text1"/>
          <w:szCs w:val="21"/>
          <w:vertAlign w:val="subscript"/>
        </w:rPr>
        <w:t>4</w:t>
      </w:r>
      <w:r w:rsidR="00FD6049" w:rsidRPr="000D0E77">
        <w:rPr>
          <w:color w:val="000000" w:themeColor="text1"/>
          <w:szCs w:val="21"/>
        </w:rPr>
        <w:t>+H</w:t>
      </w:r>
      <w:r w:rsidR="00FD6049" w:rsidRPr="000D0E77">
        <w:rPr>
          <w:color w:val="000000" w:themeColor="text1"/>
          <w:szCs w:val="21"/>
          <w:vertAlign w:val="subscript"/>
        </w:rPr>
        <w:t>2</w:t>
      </w:r>
      <w:r w:rsidR="00FD6049" w:rsidRPr="000D0E77">
        <w:rPr>
          <w:color w:val="000000" w:themeColor="text1"/>
          <w:szCs w:val="21"/>
        </w:rPr>
        <w:t>SO</w:t>
      </w:r>
      <w:r w:rsidR="00FD6049" w:rsidRPr="000D0E77">
        <w:rPr>
          <w:color w:val="000000" w:themeColor="text1"/>
          <w:szCs w:val="21"/>
          <w:vertAlign w:val="subscript"/>
        </w:rPr>
        <w:t>4</w:t>
      </w:r>
      <w:r w:rsidR="00FD6049" w:rsidRPr="000D0E77">
        <w:rPr>
          <w:color w:val="000000" w:themeColor="text1"/>
          <w:szCs w:val="21"/>
        </w:rPr>
        <w:t xml:space="preserve">     2ClO</w:t>
      </w:r>
      <w:r w:rsidR="00FD6049" w:rsidRPr="000D0E77">
        <w:rPr>
          <w:color w:val="000000" w:themeColor="text1"/>
          <w:szCs w:val="21"/>
          <w:vertAlign w:val="subscript"/>
        </w:rPr>
        <w:t>2</w:t>
      </w:r>
      <w:r w:rsidR="00FD6049" w:rsidRPr="000D0E77">
        <w:rPr>
          <w:color w:val="000000" w:themeColor="text1"/>
          <w:szCs w:val="21"/>
        </w:rPr>
        <w:t>↑+2CO</w:t>
      </w:r>
      <w:r w:rsidR="00FD6049" w:rsidRPr="000D0E77">
        <w:rPr>
          <w:color w:val="000000" w:themeColor="text1"/>
          <w:szCs w:val="21"/>
          <w:vertAlign w:val="subscript"/>
        </w:rPr>
        <w:t>2</w:t>
      </w:r>
      <w:r w:rsidR="00FD6049" w:rsidRPr="000D0E77">
        <w:rPr>
          <w:color w:val="000000" w:themeColor="text1"/>
          <w:szCs w:val="21"/>
        </w:rPr>
        <w:t>↑+K</w:t>
      </w:r>
      <w:r w:rsidR="00FD6049" w:rsidRPr="000D0E77">
        <w:rPr>
          <w:color w:val="000000" w:themeColor="text1"/>
          <w:szCs w:val="21"/>
          <w:vertAlign w:val="subscript"/>
        </w:rPr>
        <w:t>2</w:t>
      </w:r>
      <w:r w:rsidR="00FD6049" w:rsidRPr="000D0E77">
        <w:rPr>
          <w:color w:val="000000" w:themeColor="text1"/>
          <w:szCs w:val="21"/>
        </w:rPr>
        <w:t>SO</w:t>
      </w:r>
      <w:r w:rsidR="00FD6049" w:rsidRPr="000D0E77">
        <w:rPr>
          <w:color w:val="000000" w:themeColor="text1"/>
          <w:szCs w:val="21"/>
          <w:vertAlign w:val="subscript"/>
        </w:rPr>
        <w:t>4</w:t>
      </w:r>
      <w:r w:rsidR="00FD6049" w:rsidRPr="000D0E77">
        <w:rPr>
          <w:color w:val="000000" w:themeColor="text1"/>
          <w:szCs w:val="21"/>
        </w:rPr>
        <w:t>+2H</w:t>
      </w:r>
      <w:r w:rsidR="00FD6049" w:rsidRPr="000D0E77">
        <w:rPr>
          <w:color w:val="000000" w:themeColor="text1"/>
          <w:szCs w:val="21"/>
          <w:vertAlign w:val="subscript"/>
        </w:rPr>
        <w:t>2</w:t>
      </w:r>
      <w:r w:rsidR="00FD6049" w:rsidRPr="000D0E77">
        <w:rPr>
          <w:color w:val="000000" w:themeColor="text1"/>
          <w:szCs w:val="21"/>
        </w:rPr>
        <w:t>O</w:t>
      </w:r>
      <w:r w:rsidR="00FD6049" w:rsidRPr="000D0E77">
        <w:rPr>
          <w:color w:val="000000" w:themeColor="text1"/>
          <w:szCs w:val="21"/>
        </w:rPr>
        <w:t>。下列说法正确的是</w:t>
      </w:r>
    </w:p>
    <w:p w:rsidR="00FD6049" w:rsidRPr="000D0E77" w:rsidRDefault="00FD6049" w:rsidP="006663C2">
      <w:pPr>
        <w:spacing w:line="400" w:lineRule="exact"/>
        <w:ind w:firstLineChars="50" w:firstLine="105"/>
        <w:rPr>
          <w:color w:val="000000" w:themeColor="text1"/>
          <w:szCs w:val="21"/>
        </w:rPr>
      </w:pPr>
      <w:r w:rsidRPr="000D0E77">
        <w:rPr>
          <w:color w:val="000000" w:themeColor="text1"/>
          <w:szCs w:val="21"/>
        </w:rPr>
        <w:t>A</w:t>
      </w:r>
      <w:r w:rsidRPr="000D0E77">
        <w:rPr>
          <w:color w:val="000000" w:themeColor="text1"/>
          <w:szCs w:val="21"/>
        </w:rPr>
        <w:t>．</w:t>
      </w:r>
      <w:r w:rsidRPr="000D0E77">
        <w:rPr>
          <w:color w:val="000000" w:themeColor="text1"/>
          <w:szCs w:val="21"/>
        </w:rPr>
        <w:t>KClO</w:t>
      </w:r>
      <w:r w:rsidRPr="000D0E77">
        <w:rPr>
          <w:color w:val="000000" w:themeColor="text1"/>
          <w:szCs w:val="21"/>
          <w:vertAlign w:val="subscript"/>
        </w:rPr>
        <w:t>3</w:t>
      </w:r>
      <w:r w:rsidRPr="000D0E77">
        <w:rPr>
          <w:color w:val="000000" w:themeColor="text1"/>
          <w:szCs w:val="21"/>
        </w:rPr>
        <w:t>在反应中得到电子</w:t>
      </w:r>
      <w:r w:rsidRPr="000D0E77">
        <w:rPr>
          <w:color w:val="000000" w:themeColor="text1"/>
          <w:szCs w:val="21"/>
        </w:rPr>
        <w:t xml:space="preserve">        B</w:t>
      </w:r>
      <w:r w:rsidRPr="000D0E77">
        <w:rPr>
          <w:color w:val="000000" w:themeColor="text1"/>
          <w:szCs w:val="21"/>
        </w:rPr>
        <w:t>．</w:t>
      </w:r>
      <w:r w:rsidRPr="000D0E77">
        <w:rPr>
          <w:color w:val="000000" w:themeColor="text1"/>
          <w:szCs w:val="21"/>
        </w:rPr>
        <w:t>ClO</w:t>
      </w:r>
      <w:r w:rsidRPr="000D0E77">
        <w:rPr>
          <w:color w:val="000000" w:themeColor="text1"/>
          <w:szCs w:val="21"/>
          <w:vertAlign w:val="subscript"/>
        </w:rPr>
        <w:t>2</w:t>
      </w:r>
      <w:r w:rsidRPr="000D0E77">
        <w:rPr>
          <w:color w:val="000000" w:themeColor="text1"/>
          <w:szCs w:val="21"/>
        </w:rPr>
        <w:t>是氧化产物</w:t>
      </w:r>
    </w:p>
    <w:p w:rsidR="00FD6049" w:rsidRPr="000D0E77" w:rsidRDefault="00FD6049" w:rsidP="006663C2">
      <w:pPr>
        <w:spacing w:line="400" w:lineRule="exact"/>
        <w:ind w:firstLineChars="50" w:firstLine="105"/>
        <w:rPr>
          <w:color w:val="000000" w:themeColor="text1"/>
          <w:szCs w:val="21"/>
        </w:rPr>
      </w:pPr>
      <w:r w:rsidRPr="000D0E77">
        <w:rPr>
          <w:color w:val="000000" w:themeColor="text1"/>
          <w:szCs w:val="21"/>
        </w:rPr>
        <w:t>C</w:t>
      </w:r>
      <w:r w:rsidRPr="000D0E77">
        <w:rPr>
          <w:color w:val="000000" w:themeColor="text1"/>
          <w:szCs w:val="21"/>
        </w:rPr>
        <w:t>．</w:t>
      </w:r>
      <w:r w:rsidRPr="000D0E77">
        <w:rPr>
          <w:color w:val="000000" w:themeColor="text1"/>
          <w:szCs w:val="21"/>
        </w:rPr>
        <w:t>H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"/>
        </w:smartTagPr>
        <w:r w:rsidRPr="000D0E77">
          <w:rPr>
            <w:color w:val="000000" w:themeColor="text1"/>
            <w:szCs w:val="21"/>
            <w:vertAlign w:val="subscript"/>
          </w:rPr>
          <w:t>2</w:t>
        </w:r>
        <w:r w:rsidRPr="000D0E77">
          <w:rPr>
            <w:color w:val="000000" w:themeColor="text1"/>
            <w:szCs w:val="21"/>
          </w:rPr>
          <w:t>C</w:t>
        </w:r>
      </w:smartTag>
      <w:r w:rsidRPr="000D0E77">
        <w:rPr>
          <w:color w:val="000000" w:themeColor="text1"/>
          <w:szCs w:val="21"/>
          <w:vertAlign w:val="subscript"/>
        </w:rPr>
        <w:t>2</w:t>
      </w:r>
      <w:r w:rsidRPr="000D0E77">
        <w:rPr>
          <w:color w:val="000000" w:themeColor="text1"/>
          <w:szCs w:val="21"/>
        </w:rPr>
        <w:t>O</w:t>
      </w:r>
      <w:r w:rsidRPr="000D0E77">
        <w:rPr>
          <w:color w:val="000000" w:themeColor="text1"/>
          <w:szCs w:val="21"/>
          <w:vertAlign w:val="subscript"/>
        </w:rPr>
        <w:t>4</w:t>
      </w:r>
      <w:r w:rsidRPr="000D0E77">
        <w:rPr>
          <w:color w:val="000000" w:themeColor="text1"/>
          <w:szCs w:val="21"/>
        </w:rPr>
        <w:t>在反应中被氧化</w:t>
      </w:r>
      <w:r w:rsidRPr="000D0E77">
        <w:rPr>
          <w:color w:val="000000" w:themeColor="text1"/>
          <w:szCs w:val="21"/>
        </w:rPr>
        <w:t xml:space="preserve">     </w:t>
      </w:r>
      <w:r w:rsidR="00FD76C4" w:rsidRPr="000D0E77">
        <w:rPr>
          <w:rFonts w:hint="eastAsia"/>
          <w:color w:val="000000" w:themeColor="text1"/>
          <w:szCs w:val="21"/>
        </w:rPr>
        <w:t xml:space="preserve">  </w:t>
      </w:r>
      <w:r w:rsidRPr="000D0E77">
        <w:rPr>
          <w:color w:val="000000" w:themeColor="text1"/>
          <w:szCs w:val="21"/>
        </w:rPr>
        <w:t xml:space="preserve">  D</w:t>
      </w:r>
      <w:r w:rsidRPr="000D0E77">
        <w:rPr>
          <w:color w:val="000000" w:themeColor="text1"/>
          <w:szCs w:val="21"/>
        </w:rPr>
        <w:t>．</w:t>
      </w:r>
      <w:r w:rsidRPr="000D0E77">
        <w:rPr>
          <w:color w:val="000000" w:themeColor="text1"/>
          <w:szCs w:val="21"/>
        </w:rPr>
        <w:t>1 molKClO</w:t>
      </w:r>
      <w:r w:rsidRPr="000D0E77">
        <w:rPr>
          <w:color w:val="000000" w:themeColor="text1"/>
          <w:szCs w:val="21"/>
          <w:vertAlign w:val="subscript"/>
        </w:rPr>
        <w:t>3</w:t>
      </w:r>
      <w:r w:rsidRPr="000D0E77">
        <w:rPr>
          <w:color w:val="000000" w:themeColor="text1"/>
          <w:szCs w:val="21"/>
        </w:rPr>
        <w:t>参加反应有</w:t>
      </w:r>
      <w:r w:rsidRPr="000D0E77">
        <w:rPr>
          <w:color w:val="000000" w:themeColor="text1"/>
          <w:szCs w:val="21"/>
        </w:rPr>
        <w:t>2mol</w:t>
      </w:r>
      <w:r w:rsidRPr="000D0E77">
        <w:rPr>
          <w:color w:val="000000" w:themeColor="text1"/>
          <w:szCs w:val="21"/>
        </w:rPr>
        <w:t>电子转移</w:t>
      </w:r>
    </w:p>
    <w:p w:rsidR="00164FF0" w:rsidRPr="000D0E77" w:rsidRDefault="00164FF0" w:rsidP="006663C2">
      <w:pPr>
        <w:spacing w:line="400" w:lineRule="exact"/>
        <w:rPr>
          <w:rFonts w:eastAsia="新宋体"/>
          <w:color w:val="000000" w:themeColor="text1"/>
          <w:szCs w:val="21"/>
        </w:rPr>
      </w:pPr>
      <w:r w:rsidRPr="000D0E77">
        <w:rPr>
          <w:rFonts w:hint="eastAsia"/>
          <w:color w:val="000000" w:themeColor="text1"/>
          <w:szCs w:val="21"/>
        </w:rPr>
        <w:t>1</w:t>
      </w:r>
      <w:r w:rsidR="00905C7D" w:rsidRPr="000D0E77">
        <w:rPr>
          <w:rFonts w:hint="eastAsia"/>
          <w:color w:val="000000" w:themeColor="text1"/>
          <w:szCs w:val="21"/>
        </w:rPr>
        <w:t>3</w:t>
      </w:r>
      <w:r w:rsidRPr="000D0E77">
        <w:rPr>
          <w:rFonts w:eastAsia="新宋体" w:hint="eastAsia"/>
          <w:color w:val="000000" w:themeColor="text1"/>
          <w:szCs w:val="21"/>
        </w:rPr>
        <w:t>、下列关于胶体的认识，</w:t>
      </w:r>
      <w:r w:rsidRPr="00F46B98">
        <w:rPr>
          <w:rFonts w:eastAsia="新宋体" w:hint="eastAsia"/>
          <w:color w:val="000000" w:themeColor="text1"/>
          <w:szCs w:val="21"/>
          <w:u w:val="single"/>
        </w:rPr>
        <w:t>错误</w:t>
      </w:r>
      <w:r w:rsidRPr="000D0E77">
        <w:rPr>
          <w:rFonts w:eastAsia="新宋体" w:hint="eastAsia"/>
          <w:color w:val="000000" w:themeColor="text1"/>
          <w:szCs w:val="21"/>
        </w:rPr>
        <w:t>的是</w:t>
      </w:r>
    </w:p>
    <w:p w:rsidR="00164FF0" w:rsidRPr="000D0E77" w:rsidRDefault="00164FF0" w:rsidP="006663C2">
      <w:pPr>
        <w:spacing w:line="400" w:lineRule="exact"/>
        <w:ind w:firstLineChars="50" w:firstLine="105"/>
        <w:rPr>
          <w:rFonts w:eastAsia="新宋体"/>
          <w:color w:val="000000" w:themeColor="text1"/>
          <w:szCs w:val="21"/>
        </w:rPr>
      </w:pPr>
      <w:r w:rsidRPr="000D0E77">
        <w:rPr>
          <w:rFonts w:eastAsia="新宋体" w:hint="eastAsia"/>
          <w:color w:val="000000" w:themeColor="text1"/>
          <w:szCs w:val="21"/>
        </w:rPr>
        <w:t>A</w:t>
      </w:r>
      <w:r w:rsidRPr="000D0E77">
        <w:rPr>
          <w:rFonts w:eastAsia="新宋体" w:hint="eastAsia"/>
          <w:color w:val="000000" w:themeColor="text1"/>
          <w:szCs w:val="21"/>
        </w:rPr>
        <w:t>．</w:t>
      </w:r>
      <w:r w:rsidRPr="000D0E77">
        <w:rPr>
          <w:rFonts w:ascii="Times New Roman" w:hAnsi="Times New Roman"/>
          <w:color w:val="000000" w:themeColor="text1"/>
          <w:szCs w:val="21"/>
        </w:rPr>
        <w:t>某种胶体在电泳时，它的粒子向阴极移动</w:t>
      </w:r>
      <w:r w:rsidRPr="000D0E77">
        <w:rPr>
          <w:rFonts w:ascii="Times New Roman" w:hAnsi="Times New Roman" w:hint="eastAsia"/>
          <w:color w:val="000000" w:themeColor="text1"/>
          <w:szCs w:val="21"/>
        </w:rPr>
        <w:t>，加入</w:t>
      </w:r>
      <w:r w:rsidRPr="000D0E77">
        <w:rPr>
          <w:rFonts w:ascii="Times New Roman" w:hAnsi="Times New Roman"/>
          <w:color w:val="000000" w:themeColor="text1"/>
          <w:szCs w:val="21"/>
        </w:rPr>
        <w:t>硫酸镁</w:t>
      </w:r>
      <w:r w:rsidRPr="000D0E77">
        <w:rPr>
          <w:rFonts w:ascii="Times New Roman" w:hAnsi="Times New Roman" w:hint="eastAsia"/>
          <w:color w:val="000000" w:themeColor="text1"/>
          <w:szCs w:val="21"/>
        </w:rPr>
        <w:t>的浓</w:t>
      </w:r>
      <w:r w:rsidRPr="000D0E77">
        <w:rPr>
          <w:rFonts w:ascii="Times New Roman" w:hAnsi="Times New Roman"/>
          <w:color w:val="000000" w:themeColor="text1"/>
          <w:szCs w:val="21"/>
        </w:rPr>
        <w:t>溶液</w:t>
      </w:r>
      <w:r w:rsidRPr="000D0E77">
        <w:rPr>
          <w:rFonts w:ascii="Times New Roman" w:hAnsi="Times New Roman" w:hint="eastAsia"/>
          <w:color w:val="000000" w:themeColor="text1"/>
          <w:szCs w:val="21"/>
        </w:rPr>
        <w:t>，会发生凝聚</w:t>
      </w:r>
    </w:p>
    <w:p w:rsidR="00164FF0" w:rsidRPr="000D0E77" w:rsidRDefault="00164FF0" w:rsidP="006663C2">
      <w:pPr>
        <w:spacing w:line="400" w:lineRule="exact"/>
        <w:ind w:firstLineChars="50" w:firstLine="105"/>
        <w:rPr>
          <w:rFonts w:eastAsia="新宋体"/>
          <w:color w:val="000000" w:themeColor="text1"/>
          <w:szCs w:val="21"/>
        </w:rPr>
      </w:pPr>
      <w:r w:rsidRPr="000D0E77">
        <w:rPr>
          <w:rFonts w:eastAsia="新宋体" w:hint="eastAsia"/>
          <w:color w:val="000000" w:themeColor="text1"/>
          <w:szCs w:val="21"/>
        </w:rPr>
        <w:t>B</w:t>
      </w:r>
      <w:r w:rsidRPr="000D0E77">
        <w:rPr>
          <w:rFonts w:eastAsia="新宋体" w:hint="eastAsia"/>
          <w:color w:val="000000" w:themeColor="text1"/>
          <w:szCs w:val="21"/>
        </w:rPr>
        <w:t>．将一束强光通过淀粉溶液，也能产生丁达尔效应</w:t>
      </w:r>
    </w:p>
    <w:p w:rsidR="00164FF0" w:rsidRPr="000D0E77" w:rsidRDefault="00164FF0" w:rsidP="006663C2">
      <w:pPr>
        <w:spacing w:line="400" w:lineRule="exact"/>
        <w:ind w:firstLineChars="50" w:firstLine="105"/>
        <w:rPr>
          <w:rFonts w:eastAsia="新宋体"/>
          <w:color w:val="000000" w:themeColor="text1"/>
          <w:szCs w:val="21"/>
        </w:rPr>
      </w:pPr>
      <w:r w:rsidRPr="000D0E77">
        <w:rPr>
          <w:rFonts w:eastAsia="新宋体" w:hint="eastAsia"/>
          <w:color w:val="000000" w:themeColor="text1"/>
          <w:szCs w:val="21"/>
        </w:rPr>
        <w:t>C</w:t>
      </w:r>
      <w:r w:rsidRPr="000D0E77">
        <w:rPr>
          <w:rFonts w:eastAsia="新宋体" w:hint="eastAsia"/>
          <w:color w:val="000000" w:themeColor="text1"/>
          <w:szCs w:val="21"/>
        </w:rPr>
        <w:t>．“雨后彩虹”“海市蜃楼”既是一种自然现象又是光学现象，也与胶体的知识有关</w:t>
      </w:r>
    </w:p>
    <w:p w:rsidR="00164FF0" w:rsidRPr="000D0E77" w:rsidRDefault="00164FF0" w:rsidP="006663C2">
      <w:pPr>
        <w:spacing w:line="400" w:lineRule="exact"/>
        <w:ind w:firstLineChars="50" w:firstLine="105"/>
        <w:rPr>
          <w:rFonts w:eastAsia="新宋体"/>
          <w:color w:val="000000" w:themeColor="text1"/>
          <w:szCs w:val="21"/>
        </w:rPr>
      </w:pPr>
      <w:r w:rsidRPr="000D0E77">
        <w:rPr>
          <w:rFonts w:eastAsia="新宋体" w:hint="eastAsia"/>
          <w:color w:val="000000" w:themeColor="text1"/>
          <w:szCs w:val="21"/>
        </w:rPr>
        <w:t>D</w:t>
      </w:r>
      <w:r w:rsidRPr="000D0E77">
        <w:rPr>
          <w:rFonts w:eastAsia="新宋体" w:hint="eastAsia"/>
          <w:color w:val="000000" w:themeColor="text1"/>
          <w:szCs w:val="21"/>
        </w:rPr>
        <w:t>．纳米材料粒子直径一般从几纳米到几十纳米，因此纳米材料属于胶体</w:t>
      </w:r>
    </w:p>
    <w:p w:rsidR="00D96713" w:rsidRPr="000D0E77" w:rsidRDefault="007978CA" w:rsidP="006663C2">
      <w:pPr>
        <w:spacing w:line="400" w:lineRule="exact"/>
        <w:rPr>
          <w:color w:val="000000" w:themeColor="text1"/>
          <w:szCs w:val="21"/>
        </w:rPr>
      </w:pPr>
      <w:r w:rsidRPr="000D0E77">
        <w:rPr>
          <w:rFonts w:hint="eastAsia"/>
          <w:color w:val="000000" w:themeColor="text1"/>
          <w:szCs w:val="21"/>
        </w:rPr>
        <w:t>14.</w:t>
      </w:r>
      <w:r w:rsidRPr="000D0E77">
        <w:rPr>
          <w:rFonts w:hint="eastAsia"/>
          <w:color w:val="000000" w:themeColor="text1"/>
          <w:szCs w:val="21"/>
        </w:rPr>
        <w:t>下列离子方程式书写正确的是</w:t>
      </w:r>
    </w:p>
    <w:p w:rsidR="007978CA" w:rsidRPr="000D0E77" w:rsidRDefault="007978CA" w:rsidP="006663C2">
      <w:pPr>
        <w:spacing w:line="400" w:lineRule="exact"/>
        <w:rPr>
          <w:color w:val="000000" w:themeColor="text1"/>
          <w:szCs w:val="21"/>
        </w:rPr>
      </w:pPr>
      <w:r w:rsidRPr="000D0E77">
        <w:rPr>
          <w:rFonts w:hint="eastAsia"/>
          <w:color w:val="000000" w:themeColor="text1"/>
          <w:szCs w:val="21"/>
        </w:rPr>
        <w:t xml:space="preserve">  A. </w:t>
      </w:r>
      <w:r w:rsidRPr="000D0E77">
        <w:rPr>
          <w:rFonts w:hint="eastAsia"/>
          <w:color w:val="000000" w:themeColor="text1"/>
          <w:szCs w:val="21"/>
        </w:rPr>
        <w:t>将金属</w:t>
      </w:r>
      <w:r w:rsidRPr="000D0E77">
        <w:rPr>
          <w:rFonts w:hint="eastAsia"/>
          <w:color w:val="000000" w:themeColor="text1"/>
          <w:szCs w:val="21"/>
        </w:rPr>
        <w:t>Na</w:t>
      </w:r>
      <w:r w:rsidRPr="000D0E77">
        <w:rPr>
          <w:rFonts w:hint="eastAsia"/>
          <w:color w:val="000000" w:themeColor="text1"/>
          <w:szCs w:val="21"/>
        </w:rPr>
        <w:t>加入冷水中：</w:t>
      </w:r>
      <w:r w:rsidR="002B3A03" w:rsidRPr="000D0E77">
        <w:rPr>
          <w:rFonts w:hint="eastAsia"/>
          <w:color w:val="000000" w:themeColor="text1"/>
          <w:szCs w:val="21"/>
        </w:rPr>
        <w:t>2</w:t>
      </w:r>
      <w:r w:rsidR="002B3A03" w:rsidRPr="000D0E77">
        <w:rPr>
          <w:color w:val="000000" w:themeColor="text1"/>
          <w:szCs w:val="21"/>
        </w:rPr>
        <w:t>Na</w:t>
      </w:r>
      <w:r w:rsidR="002B3A03" w:rsidRPr="000D0E77">
        <w:rPr>
          <w:rFonts w:hint="eastAsia"/>
          <w:color w:val="000000" w:themeColor="text1"/>
          <w:szCs w:val="21"/>
        </w:rPr>
        <w:t>＋</w:t>
      </w:r>
      <w:r w:rsidR="002B3A03" w:rsidRPr="000D0E77">
        <w:rPr>
          <w:rFonts w:hint="eastAsia"/>
          <w:color w:val="000000" w:themeColor="text1"/>
          <w:szCs w:val="21"/>
        </w:rPr>
        <w:t>2</w:t>
      </w:r>
      <w:r w:rsidR="002B3A03" w:rsidRPr="000D0E77">
        <w:rPr>
          <w:color w:val="000000" w:themeColor="text1"/>
          <w:szCs w:val="21"/>
        </w:rPr>
        <w:t>H</w:t>
      </w:r>
      <w:r w:rsidR="002B3A03" w:rsidRPr="000D0E77">
        <w:rPr>
          <w:color w:val="000000" w:themeColor="text1"/>
          <w:szCs w:val="21"/>
          <w:vertAlign w:val="subscript"/>
        </w:rPr>
        <w:t>2</w:t>
      </w:r>
      <w:r w:rsidR="002B3A03" w:rsidRPr="000D0E77">
        <w:rPr>
          <w:color w:val="000000" w:themeColor="text1"/>
          <w:szCs w:val="21"/>
        </w:rPr>
        <w:t>O</w:t>
      </w:r>
      <w:r w:rsidR="002B3A03" w:rsidRPr="000D0E77">
        <w:rPr>
          <w:rFonts w:hint="eastAsia"/>
          <w:color w:val="000000" w:themeColor="text1"/>
          <w:szCs w:val="21"/>
        </w:rPr>
        <w:t>＝</w:t>
      </w:r>
      <w:r w:rsidR="002B3A03" w:rsidRPr="000D0E77">
        <w:rPr>
          <w:rFonts w:hint="eastAsia"/>
          <w:color w:val="000000" w:themeColor="text1"/>
          <w:szCs w:val="21"/>
        </w:rPr>
        <w:t>2</w:t>
      </w:r>
      <w:r w:rsidR="002B3A03" w:rsidRPr="000D0E77">
        <w:rPr>
          <w:color w:val="000000" w:themeColor="text1"/>
          <w:szCs w:val="21"/>
        </w:rPr>
        <w:t>Na</w:t>
      </w:r>
      <w:r w:rsidR="002B3A03" w:rsidRPr="000D0E77">
        <w:rPr>
          <w:rFonts w:hint="eastAsia"/>
          <w:color w:val="000000" w:themeColor="text1"/>
          <w:szCs w:val="21"/>
          <w:vertAlign w:val="superscript"/>
        </w:rPr>
        <w:t>＋</w:t>
      </w:r>
      <w:r w:rsidR="002B3A03" w:rsidRPr="000D0E77">
        <w:rPr>
          <w:rFonts w:hint="eastAsia"/>
          <w:color w:val="000000" w:themeColor="text1"/>
          <w:szCs w:val="21"/>
        </w:rPr>
        <w:t>＋</w:t>
      </w:r>
      <w:r w:rsidR="002B3A03" w:rsidRPr="000D0E77">
        <w:rPr>
          <w:rFonts w:hint="eastAsia"/>
          <w:color w:val="000000" w:themeColor="text1"/>
          <w:szCs w:val="21"/>
        </w:rPr>
        <w:t>2</w:t>
      </w:r>
      <w:r w:rsidR="002B3A03" w:rsidRPr="000D0E77">
        <w:rPr>
          <w:color w:val="000000" w:themeColor="text1"/>
          <w:szCs w:val="21"/>
        </w:rPr>
        <w:t>OH</w:t>
      </w:r>
      <w:r w:rsidR="002B3A03" w:rsidRPr="000D0E77">
        <w:rPr>
          <w:rFonts w:hint="eastAsia"/>
          <w:color w:val="000000" w:themeColor="text1"/>
          <w:szCs w:val="21"/>
          <w:vertAlign w:val="superscript"/>
        </w:rPr>
        <w:t>－</w:t>
      </w:r>
      <w:r w:rsidR="002B3A03" w:rsidRPr="000D0E77">
        <w:rPr>
          <w:rFonts w:hint="eastAsia"/>
          <w:color w:val="000000" w:themeColor="text1"/>
          <w:szCs w:val="21"/>
        </w:rPr>
        <w:t>＋</w:t>
      </w:r>
      <w:r w:rsidR="002B3A03" w:rsidRPr="000D0E77">
        <w:rPr>
          <w:color w:val="000000" w:themeColor="text1"/>
          <w:szCs w:val="21"/>
        </w:rPr>
        <w:t>H</w:t>
      </w:r>
      <w:r w:rsidR="002B3A03" w:rsidRPr="000D0E77">
        <w:rPr>
          <w:color w:val="000000" w:themeColor="text1"/>
          <w:szCs w:val="21"/>
          <w:vertAlign w:val="subscript"/>
        </w:rPr>
        <w:t>2</w:t>
      </w:r>
      <w:r w:rsidR="002B3A03" w:rsidRPr="000D0E77">
        <w:rPr>
          <w:rFonts w:hint="eastAsia"/>
          <w:color w:val="000000" w:themeColor="text1"/>
          <w:szCs w:val="21"/>
        </w:rPr>
        <w:t>↑</w:t>
      </w:r>
    </w:p>
    <w:p w:rsidR="002B3A03" w:rsidRPr="00551C9E" w:rsidRDefault="007978CA" w:rsidP="006663C2">
      <w:pPr>
        <w:spacing w:line="400" w:lineRule="exact"/>
        <w:rPr>
          <w:color w:val="000000" w:themeColor="text1"/>
          <w:szCs w:val="21"/>
        </w:rPr>
      </w:pPr>
      <w:r w:rsidRPr="000D0E77">
        <w:rPr>
          <w:rFonts w:hint="eastAsia"/>
          <w:color w:val="000000" w:themeColor="text1"/>
          <w:szCs w:val="21"/>
        </w:rPr>
        <w:t xml:space="preserve">  B. </w:t>
      </w:r>
      <w:r w:rsidRPr="000D0E77">
        <w:rPr>
          <w:rFonts w:hint="eastAsia"/>
          <w:color w:val="000000" w:themeColor="text1"/>
          <w:szCs w:val="21"/>
        </w:rPr>
        <w:t>将硫酸溶液中加入氢氧化钡溶液至</w:t>
      </w:r>
      <w:r w:rsidRPr="000D0E77">
        <w:rPr>
          <w:rFonts w:hint="eastAsia"/>
          <w:color w:val="000000" w:themeColor="text1"/>
          <w:szCs w:val="21"/>
        </w:rPr>
        <w:t>pH=7</w:t>
      </w:r>
      <w:r w:rsidR="002B3A03" w:rsidRPr="000D0E77">
        <w:rPr>
          <w:rFonts w:hint="eastAsia"/>
          <w:color w:val="000000" w:themeColor="text1"/>
          <w:szCs w:val="21"/>
        </w:rPr>
        <w:t xml:space="preserve">:  </w:t>
      </w:r>
      <w:r w:rsidR="002B3A03" w:rsidRPr="00551C9E">
        <w:rPr>
          <w:rFonts w:hint="eastAsia"/>
          <w:bCs/>
          <w:color w:val="000000" w:themeColor="text1"/>
          <w:szCs w:val="21"/>
        </w:rPr>
        <w:t>Ba</w:t>
      </w:r>
      <w:r w:rsidR="002B3A03" w:rsidRPr="00551C9E">
        <w:rPr>
          <w:rFonts w:hint="eastAsia"/>
          <w:bCs/>
          <w:color w:val="000000" w:themeColor="text1"/>
          <w:szCs w:val="21"/>
          <w:vertAlign w:val="superscript"/>
        </w:rPr>
        <w:t>2+</w:t>
      </w:r>
      <w:r w:rsidR="002B3A03" w:rsidRPr="00551C9E">
        <w:rPr>
          <w:rFonts w:hint="eastAsia"/>
          <w:bCs/>
          <w:color w:val="000000" w:themeColor="text1"/>
          <w:szCs w:val="21"/>
        </w:rPr>
        <w:t>+OH</w:t>
      </w:r>
      <w:r w:rsidR="002B3A03" w:rsidRPr="00551C9E">
        <w:rPr>
          <w:rFonts w:hint="eastAsia"/>
          <w:bCs/>
          <w:color w:val="000000" w:themeColor="text1"/>
          <w:szCs w:val="21"/>
          <w:vertAlign w:val="superscript"/>
        </w:rPr>
        <w:t>-</w:t>
      </w:r>
      <w:r w:rsidR="002B3A03" w:rsidRPr="00551C9E">
        <w:rPr>
          <w:rFonts w:hint="eastAsia"/>
          <w:bCs/>
          <w:color w:val="000000" w:themeColor="text1"/>
          <w:szCs w:val="21"/>
        </w:rPr>
        <w:t>+H</w:t>
      </w:r>
      <w:r w:rsidR="002B3A03" w:rsidRPr="00551C9E">
        <w:rPr>
          <w:rFonts w:hint="eastAsia"/>
          <w:bCs/>
          <w:color w:val="000000" w:themeColor="text1"/>
          <w:szCs w:val="21"/>
          <w:vertAlign w:val="superscript"/>
        </w:rPr>
        <w:t xml:space="preserve">+ </w:t>
      </w:r>
      <w:r w:rsidR="002B3A03" w:rsidRPr="00551C9E">
        <w:rPr>
          <w:rFonts w:hint="eastAsia"/>
          <w:bCs/>
          <w:color w:val="000000" w:themeColor="text1"/>
          <w:szCs w:val="21"/>
        </w:rPr>
        <w:t>+SO</w:t>
      </w:r>
      <w:r w:rsidR="002B3A03" w:rsidRPr="00551C9E">
        <w:rPr>
          <w:rFonts w:hint="eastAsia"/>
          <w:bCs/>
          <w:color w:val="000000" w:themeColor="text1"/>
          <w:szCs w:val="21"/>
          <w:vertAlign w:val="subscript"/>
        </w:rPr>
        <w:t>4</w:t>
      </w:r>
      <w:r w:rsidR="002B3A03" w:rsidRPr="00551C9E">
        <w:rPr>
          <w:rFonts w:hint="eastAsia"/>
          <w:bCs/>
          <w:color w:val="000000" w:themeColor="text1"/>
          <w:szCs w:val="21"/>
          <w:vertAlign w:val="superscript"/>
        </w:rPr>
        <w:t>2-</w:t>
      </w:r>
      <w:r w:rsidR="002B3A03" w:rsidRPr="00551C9E">
        <w:rPr>
          <w:rFonts w:hint="eastAsia"/>
          <w:bCs/>
          <w:color w:val="000000" w:themeColor="text1"/>
          <w:szCs w:val="21"/>
        </w:rPr>
        <w:t>==BaSO</w:t>
      </w:r>
      <w:r w:rsidR="002B3A03" w:rsidRPr="00551C9E">
        <w:rPr>
          <w:rFonts w:hint="eastAsia"/>
          <w:bCs/>
          <w:color w:val="000000" w:themeColor="text1"/>
          <w:szCs w:val="21"/>
          <w:vertAlign w:val="subscript"/>
        </w:rPr>
        <w:t>4</w:t>
      </w:r>
      <w:r w:rsidR="002B3A03" w:rsidRPr="00551C9E">
        <w:rPr>
          <w:rFonts w:hint="eastAsia"/>
          <w:bCs/>
          <w:color w:val="000000" w:themeColor="text1"/>
          <w:szCs w:val="21"/>
        </w:rPr>
        <w:sym w:font="Symbol" w:char="00AF"/>
      </w:r>
      <w:r w:rsidR="002B3A03" w:rsidRPr="00551C9E">
        <w:rPr>
          <w:rFonts w:hint="eastAsia"/>
          <w:bCs/>
          <w:color w:val="000000" w:themeColor="text1"/>
          <w:szCs w:val="21"/>
        </w:rPr>
        <w:t>+H</w:t>
      </w:r>
      <w:r w:rsidR="002B3A03" w:rsidRPr="00551C9E">
        <w:rPr>
          <w:rFonts w:hint="eastAsia"/>
          <w:bCs/>
          <w:color w:val="000000" w:themeColor="text1"/>
          <w:szCs w:val="21"/>
          <w:vertAlign w:val="subscript"/>
        </w:rPr>
        <w:t>2</w:t>
      </w:r>
      <w:r w:rsidR="002B3A03" w:rsidRPr="00551C9E">
        <w:rPr>
          <w:rFonts w:hint="eastAsia"/>
          <w:bCs/>
          <w:color w:val="000000" w:themeColor="text1"/>
          <w:szCs w:val="21"/>
        </w:rPr>
        <w:t>O</w:t>
      </w:r>
    </w:p>
    <w:p w:rsidR="002B3A03" w:rsidRPr="000D0E77" w:rsidRDefault="007978CA" w:rsidP="006663C2">
      <w:pPr>
        <w:spacing w:line="400" w:lineRule="exact"/>
        <w:ind w:firstLineChars="100" w:firstLine="210"/>
        <w:rPr>
          <w:color w:val="000000" w:themeColor="text1"/>
          <w:szCs w:val="21"/>
        </w:rPr>
      </w:pPr>
      <w:r w:rsidRPr="000D0E77">
        <w:rPr>
          <w:rFonts w:hint="eastAsia"/>
          <w:color w:val="000000" w:themeColor="text1"/>
          <w:szCs w:val="21"/>
        </w:rPr>
        <w:t>C.</w:t>
      </w:r>
      <w:r w:rsidRPr="000D0E77">
        <w:rPr>
          <w:rFonts w:hint="eastAsia"/>
          <w:color w:val="000000" w:themeColor="text1"/>
          <w:szCs w:val="21"/>
        </w:rPr>
        <w:t>碳酸氢钠溶液中滴加盐酸：</w:t>
      </w:r>
      <w:r w:rsidR="002B3A03" w:rsidRPr="000D0E77">
        <w:rPr>
          <w:rFonts w:hint="eastAsia"/>
          <w:color w:val="000000" w:themeColor="text1"/>
          <w:szCs w:val="21"/>
        </w:rPr>
        <w:t>H</w:t>
      </w:r>
      <w:r w:rsidR="002B3A03" w:rsidRPr="000D0E77">
        <w:rPr>
          <w:color w:val="000000" w:themeColor="text1"/>
          <w:szCs w:val="21"/>
        </w:rPr>
        <w:t>CO</w:t>
      </w:r>
      <w:r w:rsidR="002B3A03" w:rsidRPr="000D0E77">
        <w:rPr>
          <w:rFonts w:hint="eastAsia"/>
          <w:color w:val="000000" w:themeColor="text1"/>
          <w:szCs w:val="21"/>
          <w:vertAlign w:val="subscript"/>
        </w:rPr>
        <w:t>3</w:t>
      </w:r>
      <w:r w:rsidR="002B3A03" w:rsidRPr="000D0E77">
        <w:rPr>
          <w:rFonts w:hint="eastAsia"/>
          <w:color w:val="000000" w:themeColor="text1"/>
          <w:szCs w:val="21"/>
          <w:vertAlign w:val="superscript"/>
        </w:rPr>
        <w:t>－</w:t>
      </w:r>
      <w:r w:rsidR="002B3A03" w:rsidRPr="000D0E77">
        <w:rPr>
          <w:color w:val="000000" w:themeColor="text1"/>
          <w:szCs w:val="21"/>
        </w:rPr>
        <w:t>＋</w:t>
      </w:r>
      <w:r w:rsidR="002B3A03" w:rsidRPr="000D0E77">
        <w:rPr>
          <w:color w:val="000000" w:themeColor="text1"/>
          <w:szCs w:val="21"/>
        </w:rPr>
        <w:t>H</w:t>
      </w:r>
      <w:r w:rsidR="002B3A03" w:rsidRPr="000D0E77">
        <w:rPr>
          <w:rFonts w:hint="eastAsia"/>
          <w:color w:val="000000" w:themeColor="text1"/>
          <w:szCs w:val="21"/>
          <w:vertAlign w:val="superscript"/>
        </w:rPr>
        <w:t>＋</w:t>
      </w:r>
      <w:r w:rsidR="002B3A03" w:rsidRPr="000D0E77">
        <w:rPr>
          <w:rFonts w:hint="eastAsia"/>
          <w:color w:val="000000" w:themeColor="text1"/>
          <w:szCs w:val="21"/>
        </w:rPr>
        <w:t>= CO</w:t>
      </w:r>
      <w:r w:rsidR="002B3A03" w:rsidRPr="000D0E77">
        <w:rPr>
          <w:rFonts w:hint="eastAsia"/>
          <w:color w:val="000000" w:themeColor="text1"/>
          <w:szCs w:val="21"/>
          <w:vertAlign w:val="subscript"/>
        </w:rPr>
        <w:t>2</w:t>
      </w:r>
      <w:r w:rsidR="002B3A03" w:rsidRPr="000D0E77">
        <w:rPr>
          <w:rFonts w:hint="eastAsia"/>
          <w:color w:val="000000" w:themeColor="text1"/>
          <w:szCs w:val="21"/>
        </w:rPr>
        <w:t>↑＋</w:t>
      </w:r>
      <w:r w:rsidR="002B3A03" w:rsidRPr="000D0E77">
        <w:rPr>
          <w:color w:val="000000" w:themeColor="text1"/>
          <w:szCs w:val="21"/>
        </w:rPr>
        <w:t>H</w:t>
      </w:r>
      <w:r w:rsidR="002B3A03" w:rsidRPr="000D0E77">
        <w:rPr>
          <w:rFonts w:hint="eastAsia"/>
          <w:color w:val="000000" w:themeColor="text1"/>
          <w:szCs w:val="21"/>
          <w:vertAlign w:val="subscript"/>
        </w:rPr>
        <w:t>2</w:t>
      </w:r>
      <w:r w:rsidR="002B3A03" w:rsidRPr="000D0E77">
        <w:rPr>
          <w:color w:val="000000" w:themeColor="text1"/>
          <w:szCs w:val="21"/>
        </w:rPr>
        <w:t>O</w:t>
      </w:r>
    </w:p>
    <w:p w:rsidR="002B3A03" w:rsidRPr="000D0E77" w:rsidRDefault="007978CA" w:rsidP="006663C2">
      <w:pPr>
        <w:spacing w:line="400" w:lineRule="exact"/>
        <w:ind w:firstLineChars="100" w:firstLine="210"/>
        <w:rPr>
          <w:color w:val="000000" w:themeColor="text1"/>
          <w:szCs w:val="21"/>
        </w:rPr>
      </w:pPr>
      <w:r w:rsidRPr="000D0E77">
        <w:rPr>
          <w:rFonts w:hint="eastAsia"/>
          <w:color w:val="000000" w:themeColor="text1"/>
          <w:szCs w:val="21"/>
        </w:rPr>
        <w:t>D.</w:t>
      </w:r>
      <w:r w:rsidRPr="000D0E77">
        <w:rPr>
          <w:rFonts w:hint="eastAsia"/>
          <w:color w:val="000000" w:themeColor="text1"/>
          <w:szCs w:val="21"/>
        </w:rPr>
        <w:t>碳酸钙中滴加盐酸：</w:t>
      </w:r>
      <w:r w:rsidR="002B3A03" w:rsidRPr="000D0E77">
        <w:rPr>
          <w:color w:val="000000" w:themeColor="text1"/>
          <w:szCs w:val="21"/>
        </w:rPr>
        <w:t>CO</w:t>
      </w:r>
      <w:r w:rsidR="002B3A03" w:rsidRPr="000D0E77">
        <w:rPr>
          <w:rFonts w:hint="eastAsia"/>
          <w:color w:val="000000" w:themeColor="text1"/>
          <w:szCs w:val="21"/>
          <w:vertAlign w:val="subscript"/>
        </w:rPr>
        <w:t>3</w:t>
      </w:r>
      <w:r w:rsidR="002B3A03" w:rsidRPr="000D0E77">
        <w:rPr>
          <w:rFonts w:hint="eastAsia"/>
          <w:color w:val="000000" w:themeColor="text1"/>
          <w:szCs w:val="21"/>
          <w:vertAlign w:val="superscript"/>
        </w:rPr>
        <w:t>2</w:t>
      </w:r>
      <w:r w:rsidR="002B3A03" w:rsidRPr="000D0E77">
        <w:rPr>
          <w:rFonts w:hint="eastAsia"/>
          <w:color w:val="000000" w:themeColor="text1"/>
          <w:szCs w:val="21"/>
          <w:vertAlign w:val="superscript"/>
        </w:rPr>
        <w:t>－</w:t>
      </w:r>
      <w:r w:rsidR="002B3A03" w:rsidRPr="000D0E77">
        <w:rPr>
          <w:color w:val="000000" w:themeColor="text1"/>
          <w:szCs w:val="21"/>
        </w:rPr>
        <w:t>＋</w:t>
      </w:r>
      <w:r w:rsidR="002B3A03" w:rsidRPr="000D0E77">
        <w:rPr>
          <w:color w:val="000000" w:themeColor="text1"/>
          <w:szCs w:val="21"/>
        </w:rPr>
        <w:t>2H</w:t>
      </w:r>
      <w:r w:rsidR="002B3A03" w:rsidRPr="000D0E77">
        <w:rPr>
          <w:rFonts w:hint="eastAsia"/>
          <w:color w:val="000000" w:themeColor="text1"/>
          <w:szCs w:val="21"/>
          <w:vertAlign w:val="superscript"/>
        </w:rPr>
        <w:t>＋</w:t>
      </w:r>
      <w:r w:rsidR="002B3A03" w:rsidRPr="000D0E77">
        <w:rPr>
          <w:rFonts w:hint="eastAsia"/>
          <w:color w:val="000000" w:themeColor="text1"/>
          <w:szCs w:val="21"/>
        </w:rPr>
        <w:t>= CO</w:t>
      </w:r>
      <w:r w:rsidR="002B3A03" w:rsidRPr="000D0E77">
        <w:rPr>
          <w:rFonts w:hint="eastAsia"/>
          <w:color w:val="000000" w:themeColor="text1"/>
          <w:szCs w:val="21"/>
          <w:vertAlign w:val="subscript"/>
        </w:rPr>
        <w:t>2</w:t>
      </w:r>
      <w:r w:rsidR="002B3A03" w:rsidRPr="000D0E77">
        <w:rPr>
          <w:rFonts w:hint="eastAsia"/>
          <w:color w:val="000000" w:themeColor="text1"/>
          <w:szCs w:val="21"/>
        </w:rPr>
        <w:t>↑＋</w:t>
      </w:r>
      <w:r w:rsidR="002B3A03" w:rsidRPr="000D0E77">
        <w:rPr>
          <w:color w:val="000000" w:themeColor="text1"/>
          <w:szCs w:val="21"/>
        </w:rPr>
        <w:t>H</w:t>
      </w:r>
      <w:r w:rsidR="002B3A03" w:rsidRPr="000D0E77">
        <w:rPr>
          <w:rFonts w:hint="eastAsia"/>
          <w:color w:val="000000" w:themeColor="text1"/>
          <w:szCs w:val="21"/>
          <w:vertAlign w:val="subscript"/>
        </w:rPr>
        <w:t>2</w:t>
      </w:r>
      <w:r w:rsidR="002B3A03" w:rsidRPr="000D0E77">
        <w:rPr>
          <w:color w:val="000000" w:themeColor="text1"/>
          <w:szCs w:val="21"/>
        </w:rPr>
        <w:t>O</w:t>
      </w:r>
    </w:p>
    <w:p w:rsidR="00730073" w:rsidRPr="00CA49B3" w:rsidRDefault="00932C93" w:rsidP="00730073">
      <w:pPr>
        <w:spacing w:line="440" w:lineRule="exact"/>
        <w:rPr>
          <w:szCs w:val="21"/>
        </w:rPr>
      </w:pPr>
      <w:r>
        <w:rPr>
          <w:rFonts w:hint="eastAsia"/>
          <w:szCs w:val="21"/>
        </w:rPr>
        <w:t>1</w:t>
      </w:r>
      <w:r w:rsidR="00730073">
        <w:rPr>
          <w:rFonts w:hint="eastAsia"/>
          <w:szCs w:val="21"/>
        </w:rPr>
        <w:t>5</w:t>
      </w:r>
      <w:r w:rsidR="00730073" w:rsidRPr="00CA49B3">
        <w:rPr>
          <w:rFonts w:hint="eastAsia"/>
          <w:szCs w:val="21"/>
        </w:rPr>
        <w:t>、下列关于</w:t>
      </w:r>
      <w:r w:rsidR="00730073" w:rsidRPr="00CA49B3">
        <w:rPr>
          <w:rFonts w:hint="eastAsia"/>
          <w:szCs w:val="21"/>
        </w:rPr>
        <w:t>agH</w:t>
      </w:r>
      <w:r w:rsidR="00730073" w:rsidRPr="00CA49B3">
        <w:rPr>
          <w:rFonts w:hint="eastAsia"/>
          <w:szCs w:val="21"/>
          <w:vertAlign w:val="subscript"/>
        </w:rPr>
        <w:t>2</w:t>
      </w:r>
      <w:r w:rsidR="00730073" w:rsidRPr="00CA49B3">
        <w:rPr>
          <w:rFonts w:hint="eastAsia"/>
          <w:szCs w:val="21"/>
        </w:rPr>
        <w:t>和</w:t>
      </w:r>
      <w:proofErr w:type="spellStart"/>
      <w:r w:rsidR="00730073" w:rsidRPr="00CA49B3">
        <w:rPr>
          <w:rFonts w:hint="eastAsia"/>
          <w:szCs w:val="21"/>
        </w:rPr>
        <w:t>bgHe</w:t>
      </w:r>
      <w:proofErr w:type="spellEnd"/>
      <w:r w:rsidR="00730073" w:rsidRPr="00CA49B3">
        <w:rPr>
          <w:rFonts w:hint="eastAsia"/>
          <w:szCs w:val="21"/>
        </w:rPr>
        <w:t>的说法正确的是</w:t>
      </w:r>
    </w:p>
    <w:p w:rsidR="00730073" w:rsidRPr="00CA49B3" w:rsidRDefault="00730073" w:rsidP="00730073">
      <w:pPr>
        <w:spacing w:line="440" w:lineRule="exact"/>
        <w:ind w:firstLineChars="200" w:firstLine="420"/>
        <w:rPr>
          <w:szCs w:val="21"/>
        </w:rPr>
      </w:pPr>
      <w:r w:rsidRPr="00CA49B3">
        <w:rPr>
          <w:rFonts w:hint="eastAsia"/>
          <w:szCs w:val="21"/>
        </w:rPr>
        <w:t>A</w:t>
      </w:r>
      <w:r w:rsidRPr="00CA49B3">
        <w:rPr>
          <w:rFonts w:hint="eastAsia"/>
          <w:szCs w:val="21"/>
        </w:rPr>
        <w:t>．同温同压下，</w:t>
      </w:r>
      <w:r w:rsidRPr="00CA49B3">
        <w:rPr>
          <w:rFonts w:hint="eastAsia"/>
          <w:szCs w:val="21"/>
        </w:rPr>
        <w:t>H</w:t>
      </w:r>
      <w:r w:rsidRPr="00CA49B3">
        <w:rPr>
          <w:rFonts w:hint="eastAsia"/>
          <w:szCs w:val="21"/>
          <w:vertAlign w:val="subscript"/>
        </w:rPr>
        <w:t>2</w:t>
      </w:r>
      <w:r w:rsidRPr="00CA49B3">
        <w:rPr>
          <w:rFonts w:hint="eastAsia"/>
          <w:szCs w:val="21"/>
        </w:rPr>
        <w:t>与</w:t>
      </w:r>
      <w:r w:rsidRPr="00CA49B3">
        <w:rPr>
          <w:rFonts w:hint="eastAsia"/>
          <w:szCs w:val="21"/>
        </w:rPr>
        <w:t>He</w:t>
      </w:r>
      <w:r w:rsidRPr="00CA49B3">
        <w:rPr>
          <w:rFonts w:hint="eastAsia"/>
          <w:szCs w:val="21"/>
        </w:rPr>
        <w:t>的体积比是</w:t>
      </w:r>
      <w:r w:rsidRPr="00CA49B3">
        <w:rPr>
          <w:rFonts w:hint="eastAsia"/>
          <w:szCs w:val="21"/>
        </w:rPr>
        <w:t>a:2b</w:t>
      </w:r>
    </w:p>
    <w:p w:rsidR="00730073" w:rsidRPr="00CA49B3" w:rsidRDefault="00730073" w:rsidP="00730073">
      <w:pPr>
        <w:spacing w:line="440" w:lineRule="exact"/>
        <w:ind w:firstLineChars="200" w:firstLine="420"/>
        <w:rPr>
          <w:szCs w:val="21"/>
        </w:rPr>
      </w:pPr>
      <w:r w:rsidRPr="00CA49B3">
        <w:rPr>
          <w:rFonts w:hint="eastAsia"/>
          <w:szCs w:val="21"/>
        </w:rPr>
        <w:t>B</w:t>
      </w:r>
      <w:r w:rsidRPr="00CA49B3">
        <w:rPr>
          <w:rFonts w:hint="eastAsia"/>
          <w:szCs w:val="21"/>
        </w:rPr>
        <w:t>．同温同压下，若</w:t>
      </w:r>
      <w:r w:rsidRPr="00CA49B3">
        <w:rPr>
          <w:rFonts w:hint="eastAsia"/>
          <w:szCs w:val="21"/>
        </w:rPr>
        <w:t>a=b</w:t>
      </w:r>
      <w:r w:rsidRPr="00CA49B3">
        <w:rPr>
          <w:rFonts w:hint="eastAsia"/>
          <w:szCs w:val="21"/>
        </w:rPr>
        <w:t>，则</w:t>
      </w:r>
      <w:r w:rsidRPr="00CA49B3">
        <w:rPr>
          <w:rFonts w:hint="eastAsia"/>
          <w:szCs w:val="21"/>
        </w:rPr>
        <w:t>H</w:t>
      </w:r>
      <w:r w:rsidRPr="00CA49B3">
        <w:rPr>
          <w:rFonts w:hint="eastAsia"/>
          <w:szCs w:val="21"/>
          <w:vertAlign w:val="subscript"/>
        </w:rPr>
        <w:t>2</w:t>
      </w:r>
      <w:r w:rsidRPr="00CA49B3">
        <w:rPr>
          <w:rFonts w:hint="eastAsia"/>
          <w:szCs w:val="21"/>
        </w:rPr>
        <w:t>与</w:t>
      </w:r>
      <w:r w:rsidRPr="00CA49B3">
        <w:rPr>
          <w:rFonts w:hint="eastAsia"/>
          <w:szCs w:val="21"/>
        </w:rPr>
        <w:t>He</w:t>
      </w:r>
      <w:r w:rsidRPr="00CA49B3">
        <w:rPr>
          <w:rFonts w:hint="eastAsia"/>
          <w:szCs w:val="21"/>
        </w:rPr>
        <w:t>的物质的量之比是</w:t>
      </w:r>
      <w:r w:rsidRPr="00CA49B3">
        <w:rPr>
          <w:rFonts w:hint="eastAsia"/>
          <w:szCs w:val="21"/>
        </w:rPr>
        <w:t>2</w:t>
      </w:r>
      <w:r w:rsidRPr="00CA49B3">
        <w:rPr>
          <w:rFonts w:hint="eastAsia"/>
          <w:szCs w:val="21"/>
        </w:rPr>
        <w:t>：</w:t>
      </w:r>
      <w:r w:rsidRPr="00CA49B3">
        <w:rPr>
          <w:rFonts w:hint="eastAsia"/>
          <w:szCs w:val="21"/>
        </w:rPr>
        <w:t>1</w:t>
      </w:r>
    </w:p>
    <w:p w:rsidR="00730073" w:rsidRPr="00CA49B3" w:rsidRDefault="00730073" w:rsidP="00730073">
      <w:pPr>
        <w:spacing w:line="440" w:lineRule="exact"/>
        <w:ind w:firstLineChars="200" w:firstLine="420"/>
        <w:rPr>
          <w:szCs w:val="21"/>
        </w:rPr>
      </w:pPr>
      <w:r w:rsidRPr="00CA49B3">
        <w:rPr>
          <w:rFonts w:hint="eastAsia"/>
          <w:szCs w:val="21"/>
        </w:rPr>
        <w:t>C</w:t>
      </w:r>
      <w:r w:rsidRPr="00CA49B3">
        <w:rPr>
          <w:rFonts w:hint="eastAsia"/>
          <w:szCs w:val="21"/>
        </w:rPr>
        <w:t>．体积相同时，</w:t>
      </w:r>
      <w:r w:rsidRPr="00CA49B3">
        <w:rPr>
          <w:rFonts w:hint="eastAsia"/>
          <w:szCs w:val="21"/>
        </w:rPr>
        <w:t>He</w:t>
      </w:r>
      <w:r w:rsidRPr="00CA49B3">
        <w:rPr>
          <w:rFonts w:hint="eastAsia"/>
          <w:szCs w:val="21"/>
        </w:rPr>
        <w:t>的质量一定大于</w:t>
      </w:r>
      <w:r w:rsidRPr="00CA49B3">
        <w:rPr>
          <w:rFonts w:hint="eastAsia"/>
          <w:szCs w:val="21"/>
        </w:rPr>
        <w:t>H</w:t>
      </w:r>
      <w:r w:rsidRPr="00CA49B3">
        <w:rPr>
          <w:rFonts w:hint="eastAsia"/>
          <w:szCs w:val="21"/>
          <w:vertAlign w:val="subscript"/>
        </w:rPr>
        <w:t>2</w:t>
      </w:r>
      <w:r w:rsidRPr="00CA49B3">
        <w:rPr>
          <w:rFonts w:hint="eastAsia"/>
          <w:szCs w:val="21"/>
        </w:rPr>
        <w:t>的质量</w:t>
      </w:r>
    </w:p>
    <w:p w:rsidR="006663C2" w:rsidRPr="00730073" w:rsidRDefault="00730073" w:rsidP="00730073">
      <w:pPr>
        <w:spacing w:line="440" w:lineRule="exact"/>
        <w:ind w:firstLineChars="200" w:firstLine="420"/>
        <w:rPr>
          <w:rStyle w:val="ask-title3"/>
          <w:szCs w:val="21"/>
        </w:rPr>
      </w:pPr>
      <w:r w:rsidRPr="00CA49B3">
        <w:rPr>
          <w:rFonts w:hint="eastAsia"/>
          <w:szCs w:val="21"/>
        </w:rPr>
        <w:t>D</w:t>
      </w:r>
      <w:r w:rsidRPr="00CA49B3">
        <w:rPr>
          <w:rFonts w:hint="eastAsia"/>
          <w:szCs w:val="21"/>
        </w:rPr>
        <w:t>．同温同压下，若二者的物质的量相等，其体积也相等</w:t>
      </w:r>
    </w:p>
    <w:p w:rsidR="006663C2" w:rsidRPr="000D0E77" w:rsidRDefault="006663C2">
      <w:pPr>
        <w:rPr>
          <w:rStyle w:val="ask-title3"/>
          <w:rFonts w:cs="Arial"/>
          <w:color w:val="000000" w:themeColor="text1"/>
        </w:rPr>
      </w:pPr>
    </w:p>
    <w:p w:rsidR="0096265F" w:rsidRPr="000D0E77" w:rsidRDefault="006663C2">
      <w:pPr>
        <w:rPr>
          <w:rStyle w:val="ask-title3"/>
          <w:rFonts w:cs="Arial"/>
          <w:color w:val="000000" w:themeColor="text1"/>
        </w:rPr>
      </w:pPr>
      <w:r w:rsidRPr="000D0E77">
        <w:rPr>
          <w:rStyle w:val="ask-title3"/>
          <w:rFonts w:cs="Arial" w:hint="eastAsia"/>
          <w:color w:val="000000" w:themeColor="text1"/>
        </w:rPr>
        <w:t>二</w:t>
      </w:r>
      <w:r w:rsidR="00151A3B" w:rsidRPr="000D0E77">
        <w:rPr>
          <w:rStyle w:val="ask-title3"/>
          <w:rFonts w:cs="Arial" w:hint="eastAsia"/>
          <w:color w:val="000000" w:themeColor="text1"/>
        </w:rPr>
        <w:t>、填空题</w:t>
      </w:r>
      <w:r w:rsidR="009F7055">
        <w:rPr>
          <w:rStyle w:val="ask-title3"/>
          <w:rFonts w:cs="Arial" w:hint="eastAsia"/>
          <w:color w:val="000000" w:themeColor="text1"/>
        </w:rPr>
        <w:t>（每</w:t>
      </w:r>
      <w:r w:rsidR="009B7D9D" w:rsidRPr="000D0E77">
        <w:rPr>
          <w:rStyle w:val="ask-title3"/>
          <w:rFonts w:cs="Arial" w:hint="eastAsia"/>
          <w:color w:val="000000" w:themeColor="text1"/>
        </w:rPr>
        <w:t>空</w:t>
      </w:r>
      <w:r w:rsidR="009B7D9D" w:rsidRPr="000D0E77">
        <w:rPr>
          <w:rStyle w:val="ask-title3"/>
          <w:rFonts w:cs="Arial" w:hint="eastAsia"/>
          <w:color w:val="000000" w:themeColor="text1"/>
        </w:rPr>
        <w:t>2</w:t>
      </w:r>
      <w:r w:rsidR="009B7D9D" w:rsidRPr="000D0E77">
        <w:rPr>
          <w:rStyle w:val="ask-title3"/>
          <w:rFonts w:cs="Arial" w:hint="eastAsia"/>
          <w:color w:val="000000" w:themeColor="text1"/>
        </w:rPr>
        <w:t>分共</w:t>
      </w:r>
      <w:r w:rsidR="009B7D9D" w:rsidRPr="000D0E77">
        <w:rPr>
          <w:rStyle w:val="ask-title3"/>
          <w:rFonts w:cs="Arial" w:hint="eastAsia"/>
          <w:color w:val="000000" w:themeColor="text1"/>
        </w:rPr>
        <w:t>8</w:t>
      </w:r>
      <w:r w:rsidR="009B7D9D" w:rsidRPr="000D0E77">
        <w:rPr>
          <w:rStyle w:val="ask-title3"/>
          <w:rFonts w:cs="Arial" w:hint="eastAsia"/>
          <w:color w:val="000000" w:themeColor="text1"/>
        </w:rPr>
        <w:t>分）</w:t>
      </w:r>
    </w:p>
    <w:p w:rsidR="00151A3B" w:rsidRPr="000D0E77" w:rsidRDefault="00151A3B">
      <w:pPr>
        <w:rPr>
          <w:rStyle w:val="ask-title3"/>
          <w:rFonts w:cs="Arial"/>
          <w:color w:val="000000" w:themeColor="text1"/>
        </w:rPr>
      </w:pPr>
      <w:r w:rsidRPr="000D0E77">
        <w:rPr>
          <w:rStyle w:val="ask-title3"/>
          <w:rFonts w:cs="Arial" w:hint="eastAsia"/>
          <w:color w:val="000000" w:themeColor="text1"/>
        </w:rPr>
        <w:t xml:space="preserve">16. </w:t>
      </w:r>
      <w:r w:rsidRPr="000D0E77">
        <w:rPr>
          <w:rStyle w:val="ask-title3"/>
          <w:rFonts w:cs="Arial" w:hint="eastAsia"/>
          <w:color w:val="000000" w:themeColor="text1"/>
        </w:rPr>
        <w:t>指出除去括号内杂质所需用的试剂，并写出离子方程式</w:t>
      </w:r>
    </w:p>
    <w:p w:rsidR="00151A3B" w:rsidRPr="000D0E77" w:rsidRDefault="00151A3B">
      <w:pPr>
        <w:rPr>
          <w:rStyle w:val="ask-title3"/>
          <w:rFonts w:ascii="Times New Roman" w:hAnsi="Times New Roman" w:cs="Times New Roman"/>
          <w:color w:val="000000" w:themeColor="text1"/>
          <w:u w:val="single"/>
        </w:rPr>
      </w:pPr>
      <w:r w:rsidRPr="000D0E77">
        <w:rPr>
          <w:rStyle w:val="ask-title3"/>
          <w:rFonts w:ascii="Times New Roman" w:hAnsiTheme="minorEastAsia" w:cs="Times New Roman"/>
          <w:color w:val="000000" w:themeColor="text1"/>
        </w:rPr>
        <w:t>（</w:t>
      </w:r>
      <w:r w:rsidRPr="000D0E77">
        <w:rPr>
          <w:rStyle w:val="ask-title3"/>
          <w:rFonts w:ascii="Times New Roman" w:hAnsi="Times New Roman" w:cs="Times New Roman"/>
          <w:color w:val="000000" w:themeColor="text1"/>
        </w:rPr>
        <w:t>1</w:t>
      </w:r>
      <w:r w:rsidRPr="000D0E77">
        <w:rPr>
          <w:rStyle w:val="ask-title3"/>
          <w:rFonts w:ascii="Times New Roman" w:hAnsiTheme="minorEastAsia" w:cs="Times New Roman"/>
          <w:color w:val="000000" w:themeColor="text1"/>
        </w:rPr>
        <w:t>）盐酸（硫酸）</w:t>
      </w:r>
      <w:r w:rsidRPr="000D0E77">
        <w:rPr>
          <w:rStyle w:val="ask-title3"/>
          <w:rFonts w:ascii="Times New Roman" w:hAnsi="Times New Roman" w:cs="Times New Roman"/>
          <w:color w:val="000000" w:themeColor="text1"/>
        </w:rPr>
        <w:t xml:space="preserve">  </w:t>
      </w:r>
      <w:r w:rsidRPr="000D0E77">
        <w:rPr>
          <w:rStyle w:val="ask-title3"/>
          <w:rFonts w:ascii="Times New Roman" w:hAnsiTheme="minorEastAsia" w:cs="Times New Roman"/>
          <w:color w:val="000000" w:themeColor="text1"/>
        </w:rPr>
        <w:t>试剂</w:t>
      </w:r>
      <w:r w:rsidRPr="000D0E77">
        <w:rPr>
          <w:rStyle w:val="ask-title3"/>
          <w:rFonts w:ascii="Times New Roman" w:hAnsi="Times New Roman" w:cs="Times New Roman"/>
          <w:color w:val="000000" w:themeColor="text1"/>
          <w:u w:val="single"/>
        </w:rPr>
        <w:t xml:space="preserve">               </w:t>
      </w:r>
      <w:r w:rsidRPr="000D0E77">
        <w:rPr>
          <w:rStyle w:val="ask-title3"/>
          <w:rFonts w:ascii="Times New Roman" w:hAnsiTheme="minorEastAsia" w:cs="Times New Roman"/>
          <w:color w:val="000000" w:themeColor="text1"/>
        </w:rPr>
        <w:t>，离子方程式</w:t>
      </w:r>
      <w:r w:rsidRPr="000D0E77">
        <w:rPr>
          <w:rStyle w:val="ask-title3"/>
          <w:rFonts w:ascii="Times New Roman" w:hAnsi="Times New Roman" w:cs="Times New Roman"/>
          <w:color w:val="000000" w:themeColor="text1"/>
          <w:u w:val="single"/>
        </w:rPr>
        <w:t xml:space="preserve">                       </w:t>
      </w:r>
    </w:p>
    <w:p w:rsidR="00151A3B" w:rsidRPr="000D0E77" w:rsidRDefault="00151A3B" w:rsidP="00151A3B">
      <w:pPr>
        <w:rPr>
          <w:rStyle w:val="ask-title3"/>
          <w:rFonts w:ascii="Times New Roman" w:hAnsi="Times New Roman" w:cs="Times New Roman"/>
          <w:color w:val="000000" w:themeColor="text1"/>
          <w:u w:val="single"/>
        </w:rPr>
      </w:pPr>
      <w:r w:rsidRPr="000D0E77">
        <w:rPr>
          <w:rStyle w:val="ask-title3"/>
          <w:rFonts w:ascii="Times New Roman" w:hAnsiTheme="minorEastAsia" w:cs="Times New Roman"/>
          <w:color w:val="000000" w:themeColor="text1"/>
        </w:rPr>
        <w:t>（</w:t>
      </w:r>
      <w:r w:rsidRPr="000D0E77">
        <w:rPr>
          <w:rStyle w:val="ask-title3"/>
          <w:rFonts w:ascii="Times New Roman" w:hAnsi="Times New Roman" w:cs="Times New Roman"/>
          <w:color w:val="000000" w:themeColor="text1"/>
        </w:rPr>
        <w:t>2</w:t>
      </w:r>
      <w:r w:rsidRPr="000D0E77">
        <w:rPr>
          <w:rStyle w:val="ask-title3"/>
          <w:rFonts w:ascii="Times New Roman" w:hAnsiTheme="minorEastAsia" w:cs="Times New Roman"/>
          <w:color w:val="000000" w:themeColor="text1"/>
        </w:rPr>
        <w:t>）</w:t>
      </w:r>
      <w:r w:rsidRPr="000D0E77">
        <w:rPr>
          <w:rStyle w:val="ask-title3"/>
          <w:rFonts w:ascii="Times New Roman" w:hAnsi="Times New Roman" w:cs="Times New Roman"/>
          <w:color w:val="000000" w:themeColor="text1"/>
        </w:rPr>
        <w:t>CO</w:t>
      </w:r>
      <w:r w:rsidRPr="000D0E77">
        <w:rPr>
          <w:rStyle w:val="ask-title3"/>
          <w:rFonts w:ascii="Times New Roman" w:hAnsi="Times New Roman" w:cs="Times New Roman"/>
          <w:color w:val="000000" w:themeColor="text1"/>
          <w:vertAlign w:val="subscript"/>
        </w:rPr>
        <w:t>2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vertAlign w:val="subscript"/>
        </w:rPr>
        <w:t xml:space="preserve"> </w:t>
      </w:r>
      <w:r w:rsidRPr="000D0E77">
        <w:rPr>
          <w:rStyle w:val="ask-title3"/>
          <w:rFonts w:ascii="Times New Roman" w:hAnsi="Times New Roman" w:cs="Times New Roman"/>
          <w:color w:val="000000" w:themeColor="text1"/>
        </w:rPr>
        <w:t>(</w:t>
      </w:r>
      <w:proofErr w:type="spellStart"/>
      <w:r w:rsidRPr="000D0E77">
        <w:rPr>
          <w:rStyle w:val="ask-title3"/>
          <w:rFonts w:ascii="Times New Roman" w:hAnsi="Times New Roman" w:cs="Times New Roman"/>
          <w:color w:val="000000" w:themeColor="text1"/>
        </w:rPr>
        <w:t>HCl</w:t>
      </w:r>
      <w:proofErr w:type="spellEnd"/>
      <w:r w:rsidRPr="000D0E77">
        <w:rPr>
          <w:rStyle w:val="ask-title3"/>
          <w:rFonts w:ascii="Times New Roman" w:hAnsi="Times New Roman" w:cs="Times New Roman"/>
          <w:color w:val="000000" w:themeColor="text1"/>
        </w:rPr>
        <w:t xml:space="preserve">)   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 </w:t>
      </w:r>
      <w:r w:rsidRPr="000D0E77">
        <w:rPr>
          <w:rStyle w:val="ask-title3"/>
          <w:rFonts w:ascii="Times New Roman" w:hAnsiTheme="minorEastAsia" w:cs="Times New Roman"/>
          <w:color w:val="000000" w:themeColor="text1"/>
        </w:rPr>
        <w:t>试剂</w:t>
      </w:r>
      <w:r w:rsidRPr="000D0E77">
        <w:rPr>
          <w:rStyle w:val="ask-title3"/>
          <w:rFonts w:ascii="Times New Roman" w:hAnsi="Times New Roman" w:cs="Times New Roman"/>
          <w:color w:val="000000" w:themeColor="text1"/>
          <w:u w:val="single"/>
        </w:rPr>
        <w:t xml:space="preserve">               </w:t>
      </w:r>
      <w:r w:rsidRPr="000D0E77">
        <w:rPr>
          <w:rStyle w:val="ask-title3"/>
          <w:rFonts w:ascii="Times New Roman" w:hAnsiTheme="minorEastAsia" w:cs="Times New Roman"/>
          <w:color w:val="000000" w:themeColor="text1"/>
        </w:rPr>
        <w:t>，离子方程式</w:t>
      </w:r>
      <w:r w:rsidRPr="000D0E77">
        <w:rPr>
          <w:rStyle w:val="ask-title3"/>
          <w:rFonts w:ascii="Times New Roman" w:hAnsi="Times New Roman" w:cs="Times New Roman"/>
          <w:color w:val="000000" w:themeColor="text1"/>
          <w:u w:val="single"/>
        </w:rPr>
        <w:t xml:space="preserve">                       </w:t>
      </w:r>
    </w:p>
    <w:p w:rsidR="00433793" w:rsidRDefault="00433793">
      <w:pPr>
        <w:rPr>
          <w:rStyle w:val="ask-title3"/>
          <w:rFonts w:ascii="Times New Roman" w:hAnsi="Times New Roman" w:cs="Times New Roman" w:hint="eastAsia"/>
          <w:color w:val="000000" w:themeColor="text1"/>
        </w:rPr>
      </w:pPr>
    </w:p>
    <w:p w:rsidR="00433793" w:rsidRDefault="00433793">
      <w:pPr>
        <w:rPr>
          <w:rStyle w:val="ask-title3"/>
          <w:rFonts w:ascii="Times New Roman" w:hAnsi="Times New Roman" w:cs="Times New Roman" w:hint="eastAsia"/>
          <w:color w:val="000000" w:themeColor="text1"/>
        </w:rPr>
      </w:pPr>
    </w:p>
    <w:p w:rsidR="00151A3B" w:rsidRPr="000D0E77" w:rsidRDefault="0086165C">
      <w:pPr>
        <w:rPr>
          <w:rStyle w:val="ask-title3"/>
          <w:rFonts w:ascii="Times New Roman" w:hAnsi="Times New Roman" w:cs="Times New Roman"/>
          <w:color w:val="000000" w:themeColor="text1"/>
        </w:rPr>
      </w:pP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lastRenderedPageBreak/>
        <w:t xml:space="preserve">17. 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将适当的化学式或离子符号填在横线上，完成一个合理的离子方程式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,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并配平（每条线都要填）</w:t>
      </w:r>
      <w:r w:rsidR="009B7D9D"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（每题</w:t>
      </w:r>
      <w:r w:rsidR="009B7D9D"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3</w:t>
      </w:r>
      <w:r w:rsidR="009B7D9D"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分，共</w:t>
      </w:r>
      <w:r w:rsidR="009B7D9D"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9</w:t>
      </w:r>
      <w:r w:rsidR="009B7D9D"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分）</w:t>
      </w:r>
    </w:p>
    <w:p w:rsidR="0086165C" w:rsidRPr="000D0E77" w:rsidRDefault="0086165C">
      <w:pPr>
        <w:rPr>
          <w:rStyle w:val="ask-title3"/>
          <w:rFonts w:ascii="Times New Roman" w:hAnsi="Times New Roman" w:cs="Times New Roman"/>
          <w:color w:val="000000" w:themeColor="text1"/>
          <w:u w:val="single"/>
        </w:rPr>
      </w:pP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（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1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）</w:t>
      </w:r>
      <w:r w:rsidR="009B014C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   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Cu</w:t>
      </w:r>
      <w:r w:rsidR="009B014C" w:rsidRPr="009B014C">
        <w:rPr>
          <w:rStyle w:val="ask-title3"/>
          <w:rFonts w:ascii="Times New Roman" w:hAnsi="Times New Roman" w:cs="Times New Roman" w:hint="eastAsia"/>
          <w:color w:val="000000" w:themeColor="text1"/>
          <w:vertAlign w:val="superscript"/>
        </w:rPr>
        <w:t>2+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 +  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</w:rPr>
        <w:t xml:space="preserve">      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 = </w:t>
      </w:r>
      <w:r w:rsidR="009B014C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  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Fe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vertAlign w:val="superscript"/>
        </w:rPr>
        <w:t>2+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</w:t>
      </w:r>
      <w:r w:rsidR="009B014C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+  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</w:rPr>
        <w:t xml:space="preserve">          </w:t>
      </w:r>
    </w:p>
    <w:p w:rsidR="0086165C" w:rsidRPr="000D0E77" w:rsidRDefault="0086165C">
      <w:pPr>
        <w:rPr>
          <w:rStyle w:val="ask-title3"/>
          <w:rFonts w:ascii="Times New Roman" w:hAnsi="Times New Roman" w:cs="Times New Roman"/>
          <w:color w:val="000000" w:themeColor="text1"/>
        </w:rPr>
      </w:pP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（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2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）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</w:rPr>
        <w:t xml:space="preserve">            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+  H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vertAlign w:val="superscript"/>
        </w:rPr>
        <w:t>+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 = 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</w:rPr>
        <w:t xml:space="preserve">            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+ </w:t>
      </w:r>
      <w:r w:rsidR="009B014C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H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vertAlign w:val="subscript"/>
        </w:rPr>
        <w:t>2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O +</w:t>
      </w:r>
      <w:r w:rsidR="009B014C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CO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vertAlign w:val="subscript"/>
        </w:rPr>
        <w:t>2</w:t>
      </w:r>
      <w:r w:rsidRPr="000D0E77">
        <w:rPr>
          <w:rFonts w:hint="eastAsia"/>
          <w:color w:val="000000" w:themeColor="text1"/>
        </w:rPr>
        <w:t>↑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</w:t>
      </w:r>
    </w:p>
    <w:p w:rsidR="0086165C" w:rsidRPr="000D0E77" w:rsidRDefault="0086165C" w:rsidP="0086165C">
      <w:pPr>
        <w:spacing w:line="120" w:lineRule="auto"/>
        <w:ind w:firstLineChars="50" w:firstLine="105"/>
        <w:rPr>
          <w:rFonts w:ascii="Times New Roman" w:hAnsi="Times New Roman" w:cs="Times New Roman"/>
          <w:color w:val="000000" w:themeColor="text1"/>
          <w:u w:val="single"/>
        </w:rPr>
      </w:pPr>
      <w:r w:rsidRPr="000D0E77">
        <w:rPr>
          <w:rStyle w:val="ask-title3"/>
          <w:rFonts w:ascii="Times New Roman" w:hAnsi="Times New Roman" w:cs="Times New Roman"/>
          <w:color w:val="000000" w:themeColor="text1"/>
        </w:rPr>
        <w:t xml:space="preserve">(3) </w:t>
      </w:r>
      <w:r w:rsidRPr="000D0E77">
        <w:rPr>
          <w:rFonts w:ascii="Times New Roman" w:hAnsi="Times New Roman" w:cs="Times New Roman"/>
          <w:color w:val="000000" w:themeColor="text1"/>
        </w:rPr>
        <w:t>HCO</w:t>
      </w:r>
      <w:r w:rsidRPr="000D0E77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0D0E77">
        <w:rPr>
          <w:rFonts w:ascii="Times New Roman" w:cs="Times New Roman"/>
          <w:color w:val="000000" w:themeColor="text1"/>
          <w:vertAlign w:val="superscript"/>
        </w:rPr>
        <w:t>－</w:t>
      </w:r>
      <w:r w:rsidRPr="000D0E77">
        <w:rPr>
          <w:rFonts w:ascii="Times New Roman" w:cs="Times New Roman"/>
          <w:color w:val="000000" w:themeColor="text1"/>
        </w:rPr>
        <w:t>＋</w:t>
      </w:r>
      <w:r w:rsidRPr="000D0E77">
        <w:rPr>
          <w:rFonts w:ascii="Times New Roman" w:hAnsi="Times New Roman" w:cs="Times New Roman"/>
          <w:color w:val="000000" w:themeColor="text1"/>
        </w:rPr>
        <w:t xml:space="preserve"> </w:t>
      </w:r>
      <w:r w:rsidRPr="000D0E77">
        <w:rPr>
          <w:rFonts w:ascii="Times New Roman" w:hAnsi="Times New Roman" w:cs="Times New Roman"/>
          <w:color w:val="000000" w:themeColor="text1"/>
          <w:u w:val="single"/>
        </w:rPr>
        <w:t xml:space="preserve">         </w:t>
      </w:r>
      <w:r w:rsidRPr="000D0E77">
        <w:rPr>
          <w:rFonts w:ascii="Times New Roman" w:hAnsi="Times New Roman" w:cs="Times New Roman" w:hint="eastAsia"/>
          <w:color w:val="000000" w:themeColor="text1"/>
          <w:u w:val="single"/>
        </w:rPr>
        <w:t xml:space="preserve"> </w:t>
      </w:r>
      <w:r w:rsidRPr="000D0E77">
        <w:rPr>
          <w:rFonts w:ascii="Times New Roman" w:hAnsi="Times New Roman" w:cs="Times New Roman" w:hint="eastAsia"/>
          <w:color w:val="000000" w:themeColor="text1"/>
        </w:rPr>
        <w:t xml:space="preserve">  </w:t>
      </w:r>
      <w:r w:rsidRPr="000D0E77">
        <w:rPr>
          <w:rFonts w:ascii="Times New Roman" w:hAnsi="Times New Roman" w:cs="Times New Roman"/>
          <w:color w:val="000000" w:themeColor="text1"/>
        </w:rPr>
        <w:t>= CO</w:t>
      </w:r>
      <w:r w:rsidRPr="000D0E77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0D0E77">
        <w:rPr>
          <w:rFonts w:ascii="Times New Roman" w:hAnsi="Times New Roman" w:cs="Times New Roman"/>
          <w:color w:val="000000" w:themeColor="text1"/>
          <w:vertAlign w:val="superscript"/>
        </w:rPr>
        <w:t>2</w:t>
      </w:r>
      <w:r w:rsidRPr="000D0E77">
        <w:rPr>
          <w:rFonts w:ascii="Times New Roman" w:cs="Times New Roman"/>
          <w:color w:val="000000" w:themeColor="text1"/>
          <w:vertAlign w:val="superscript"/>
        </w:rPr>
        <w:t>－</w:t>
      </w:r>
      <w:r w:rsidRPr="000D0E77">
        <w:rPr>
          <w:rFonts w:ascii="Times New Roman" w:cs="Times New Roman" w:hint="eastAsia"/>
          <w:color w:val="000000" w:themeColor="text1"/>
          <w:vertAlign w:val="superscript"/>
        </w:rPr>
        <w:t xml:space="preserve"> </w:t>
      </w:r>
      <w:r w:rsidRPr="000D0E77">
        <w:rPr>
          <w:rFonts w:ascii="Times New Roman" w:cs="Times New Roman"/>
          <w:color w:val="000000" w:themeColor="text1"/>
        </w:rPr>
        <w:t>＋</w:t>
      </w:r>
      <w:r w:rsidRPr="000D0E77">
        <w:rPr>
          <w:rFonts w:ascii="Times New Roman" w:cs="Times New Roman" w:hint="eastAsia"/>
          <w:color w:val="000000" w:themeColor="text1"/>
        </w:rPr>
        <w:t xml:space="preserve">  </w:t>
      </w:r>
      <w:r w:rsidRPr="000D0E77">
        <w:rPr>
          <w:rFonts w:ascii="Times New Roman" w:hAnsi="Times New Roman" w:cs="Times New Roman"/>
          <w:color w:val="000000" w:themeColor="text1"/>
          <w:u w:val="single"/>
        </w:rPr>
        <w:t xml:space="preserve">   </w:t>
      </w:r>
      <w:r w:rsidRPr="000D0E77">
        <w:rPr>
          <w:rFonts w:ascii="Times New Roman" w:hAnsi="Times New Roman" w:cs="Times New Roman" w:hint="eastAsia"/>
          <w:color w:val="000000" w:themeColor="text1"/>
          <w:u w:val="single"/>
        </w:rPr>
        <w:t xml:space="preserve">         </w:t>
      </w:r>
      <w:r w:rsidRPr="000D0E77">
        <w:rPr>
          <w:rFonts w:ascii="Times New Roman" w:hAnsi="Times New Roman" w:cs="Times New Roman"/>
          <w:color w:val="000000" w:themeColor="text1"/>
          <w:u w:val="single"/>
        </w:rPr>
        <w:t xml:space="preserve">  </w:t>
      </w:r>
    </w:p>
    <w:p w:rsidR="00AE37C2" w:rsidRPr="000D0E77" w:rsidRDefault="004822F1" w:rsidP="004822F1">
      <w:pPr>
        <w:rPr>
          <w:color w:val="000000" w:themeColor="text1"/>
        </w:rPr>
      </w:pP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18.</w:t>
      </w:r>
      <w:r w:rsidR="00AE37C2" w:rsidRPr="000D0E77">
        <w:rPr>
          <w:rStyle w:val="ask-title3"/>
          <w:rFonts w:ascii="Times New Roman" w:hAnsiTheme="minorEastAsia" w:cs="Times New Roman"/>
          <w:color w:val="000000" w:themeColor="text1"/>
        </w:rPr>
        <w:t>为除去粗盐中的</w:t>
      </w:r>
      <w:r w:rsidR="00AE37C2" w:rsidRPr="000D0E77">
        <w:rPr>
          <w:rStyle w:val="ask-title3"/>
          <w:rFonts w:ascii="Times New Roman" w:hAnsi="Times New Roman" w:cs="Times New Roman"/>
          <w:color w:val="000000" w:themeColor="text1"/>
        </w:rPr>
        <w:t>Ca</w:t>
      </w:r>
      <w:r w:rsidR="00AE37C2" w:rsidRPr="000D0E77">
        <w:rPr>
          <w:rStyle w:val="ask-title3"/>
          <w:rFonts w:ascii="Times New Roman" w:hAnsi="Times New Roman" w:cs="Times New Roman"/>
          <w:color w:val="000000" w:themeColor="text1"/>
          <w:vertAlign w:val="superscript"/>
        </w:rPr>
        <w:t>2+</w:t>
      </w:r>
      <w:r w:rsidR="00AE37C2" w:rsidRPr="000D0E77">
        <w:rPr>
          <w:rStyle w:val="ask-title3"/>
          <w:rFonts w:ascii="Times New Roman" w:hAnsiTheme="minorEastAsia" w:cs="Times New Roman"/>
          <w:color w:val="000000" w:themeColor="text1"/>
        </w:rPr>
        <w:t>、</w:t>
      </w:r>
      <w:r w:rsidR="00AE37C2" w:rsidRPr="000D0E77">
        <w:rPr>
          <w:rStyle w:val="ask-title3"/>
          <w:rFonts w:ascii="Times New Roman" w:hAnsi="Times New Roman" w:cs="Times New Roman"/>
          <w:color w:val="000000" w:themeColor="text1"/>
        </w:rPr>
        <w:t>Mg</w:t>
      </w:r>
      <w:r w:rsidR="00AE37C2" w:rsidRPr="000D0E77">
        <w:rPr>
          <w:rStyle w:val="ask-title3"/>
          <w:rFonts w:ascii="Times New Roman" w:hAnsi="Times New Roman" w:cs="Times New Roman"/>
          <w:color w:val="000000" w:themeColor="text1"/>
          <w:vertAlign w:val="superscript"/>
        </w:rPr>
        <w:t>2+</w:t>
      </w:r>
      <w:r w:rsidR="00AE37C2" w:rsidRPr="000D0E77">
        <w:rPr>
          <w:rStyle w:val="ask-title3"/>
          <w:rFonts w:ascii="Times New Roman" w:hAnsiTheme="minorEastAsia" w:cs="Times New Roman"/>
          <w:color w:val="000000" w:themeColor="text1"/>
        </w:rPr>
        <w:t>、</w:t>
      </w:r>
      <w:r w:rsidR="00AE37C2" w:rsidRPr="000D0E77">
        <w:rPr>
          <w:rStyle w:val="ask-title3"/>
          <w:rFonts w:ascii="Times New Roman" w:hAnsi="Times New Roman" w:cs="Times New Roman"/>
          <w:color w:val="000000" w:themeColor="text1"/>
        </w:rPr>
        <w:t>Fe</w:t>
      </w:r>
      <w:r w:rsidR="00AE37C2" w:rsidRPr="000D0E77">
        <w:rPr>
          <w:rStyle w:val="ask-title3"/>
          <w:rFonts w:ascii="Times New Roman" w:hAnsi="Times New Roman" w:cs="Times New Roman"/>
          <w:color w:val="000000" w:themeColor="text1"/>
          <w:vertAlign w:val="superscript"/>
        </w:rPr>
        <w:t>3+</w:t>
      </w:r>
      <w:r w:rsidR="00AE37C2" w:rsidRPr="000D0E77">
        <w:rPr>
          <w:rStyle w:val="ask-title3"/>
          <w:rFonts w:ascii="Times New Roman" w:hAnsiTheme="minorEastAsia" w:cs="Times New Roman"/>
          <w:color w:val="000000" w:themeColor="text1"/>
        </w:rPr>
        <w:t>、</w:t>
      </w:r>
      <w:r w:rsidR="00AE37C2" w:rsidRPr="000D0E77">
        <w:rPr>
          <w:rStyle w:val="ask-title3"/>
          <w:rFonts w:ascii="Times New Roman" w:hAnsi="Times New Roman" w:cs="Times New Roman"/>
          <w:color w:val="000000" w:themeColor="text1"/>
        </w:rPr>
        <w:t>SO</w:t>
      </w:r>
      <w:r w:rsidR="00AE37C2" w:rsidRPr="000D0E77">
        <w:rPr>
          <w:rStyle w:val="ask-title3"/>
          <w:rFonts w:ascii="Times New Roman" w:hAnsi="Times New Roman" w:cs="Times New Roman"/>
          <w:color w:val="000000" w:themeColor="text1"/>
          <w:vertAlign w:val="subscript"/>
        </w:rPr>
        <w:t>4</w:t>
      </w:r>
      <w:r w:rsidR="00AE37C2" w:rsidRPr="000D0E77">
        <w:rPr>
          <w:rStyle w:val="ask-title3"/>
          <w:rFonts w:ascii="Times New Roman" w:hAnsi="Times New Roman" w:cs="Times New Roman"/>
          <w:color w:val="000000" w:themeColor="text1"/>
          <w:vertAlign w:val="superscript"/>
        </w:rPr>
        <w:t>2+</w:t>
      </w:r>
      <w:r w:rsidR="00AE37C2" w:rsidRPr="000D0E77">
        <w:rPr>
          <w:rStyle w:val="ask-title3"/>
          <w:rFonts w:ascii="Times New Roman" w:hAnsiTheme="minorEastAsia" w:cs="Times New Roman"/>
          <w:color w:val="000000" w:themeColor="text1"/>
        </w:rPr>
        <w:t>以及泥沙等杂质，某同学设计了一种制备精盐的</w:t>
      </w:r>
      <w:r w:rsidR="00AE37C2" w:rsidRPr="000D0E77">
        <w:rPr>
          <w:rStyle w:val="ask-title3"/>
          <w:rFonts w:cs="Arial" w:hint="eastAsia"/>
          <w:color w:val="000000" w:themeColor="text1"/>
        </w:rPr>
        <w:t>实验方案，步骤如下（</w:t>
      </w:r>
      <w:r w:rsidR="002025EE" w:rsidRPr="000D0E77">
        <w:rPr>
          <w:rStyle w:val="ask-title3"/>
          <w:rFonts w:cs="Arial" w:hint="eastAsia"/>
          <w:color w:val="000000" w:themeColor="text1"/>
        </w:rPr>
        <w:t>用于沉淀试剂稍过量）：</w:t>
      </w:r>
      <w:r w:rsidR="00C86C91" w:rsidRPr="000D0E77">
        <w:rPr>
          <w:rStyle w:val="ask-title3"/>
          <w:rFonts w:cs="Arial" w:hint="eastAsia"/>
          <w:color w:val="000000" w:themeColor="text1"/>
        </w:rPr>
        <w:t xml:space="preserve">      </w:t>
      </w:r>
      <w:r w:rsidR="009B7D9D" w:rsidRPr="000D0E77">
        <w:rPr>
          <w:rStyle w:val="ask-title3"/>
          <w:rFonts w:cs="Arial" w:hint="eastAsia"/>
          <w:color w:val="000000" w:themeColor="text1"/>
        </w:rPr>
        <w:t>（每空</w:t>
      </w:r>
      <w:r w:rsidR="009B7D9D" w:rsidRPr="000D0E77">
        <w:rPr>
          <w:rStyle w:val="ask-title3"/>
          <w:rFonts w:cs="Arial" w:hint="eastAsia"/>
          <w:color w:val="000000" w:themeColor="text1"/>
        </w:rPr>
        <w:t>3</w:t>
      </w:r>
      <w:r w:rsidR="009B7D9D" w:rsidRPr="000D0E77">
        <w:rPr>
          <w:rStyle w:val="ask-title3"/>
          <w:rFonts w:cs="Arial" w:hint="eastAsia"/>
          <w:color w:val="000000" w:themeColor="text1"/>
        </w:rPr>
        <w:t>分，共</w:t>
      </w:r>
      <w:r w:rsidR="009B7D9D" w:rsidRPr="000D0E77">
        <w:rPr>
          <w:rStyle w:val="ask-title3"/>
          <w:rFonts w:cs="Arial" w:hint="eastAsia"/>
          <w:color w:val="000000" w:themeColor="text1"/>
        </w:rPr>
        <w:t>12</w:t>
      </w:r>
      <w:r w:rsidR="009B7D9D" w:rsidRPr="000D0E77">
        <w:rPr>
          <w:rStyle w:val="ask-title3"/>
          <w:rFonts w:cs="Arial" w:hint="eastAsia"/>
          <w:color w:val="000000" w:themeColor="text1"/>
        </w:rPr>
        <w:t>分）</w:t>
      </w:r>
    </w:p>
    <w:p w:rsidR="00AE37C2" w:rsidRPr="000D0E77" w:rsidRDefault="00AC5FC6">
      <w:pPr>
        <w:rPr>
          <w:color w:val="000000" w:themeColor="text1"/>
        </w:rPr>
      </w:pPr>
      <w:r w:rsidRPr="000D0E77">
        <w:rPr>
          <w:noProof/>
          <w:color w:val="000000" w:themeColor="text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4629150</wp:posOffset>
            </wp:positionH>
            <wp:positionV relativeFrom="paragraph">
              <wp:posOffset>392430</wp:posOffset>
            </wp:positionV>
            <wp:extent cx="895350" cy="1638300"/>
            <wp:effectExtent l="1905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25EE" w:rsidRPr="000D0E77">
        <w:rPr>
          <w:noProof/>
          <w:color w:val="000000" w:themeColor="text1"/>
        </w:rPr>
        <w:drawing>
          <wp:inline distT="0" distB="0" distL="0" distR="0">
            <wp:extent cx="5076825" cy="525748"/>
            <wp:effectExtent l="19050" t="0" r="9525" b="0"/>
            <wp:docPr id="2" name="图片 1" descr="http://g.hiphotos.baidu.com/zhidao/pic/item/dcc451da81cb39dbd8a53e05d0160924ab18307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.hiphotos.baidu.com/zhidao/pic/item/dcc451da81cb39dbd8a53e05d0160924ab18307f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1818" t="269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525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5EE" w:rsidRPr="000D0E77" w:rsidRDefault="002025EE" w:rsidP="006C1A75">
      <w:pPr>
        <w:ind w:leftChars="50" w:left="105"/>
        <w:rPr>
          <w:rFonts w:ascii="Times New Roman" w:hAnsi="Times New Roman" w:cs="Times New Roman"/>
          <w:color w:val="000000" w:themeColor="text1"/>
          <w:u w:val="single"/>
        </w:rPr>
      </w:pPr>
      <w:r w:rsidRPr="000D0E77">
        <w:rPr>
          <w:rFonts w:ascii="Times New Roman" w:hAnsi="Times New Roman" w:cs="Times New Roman"/>
          <w:color w:val="000000" w:themeColor="text1"/>
        </w:rPr>
        <w:t>(1)</w:t>
      </w:r>
      <w:r w:rsidRPr="000D0E77">
        <w:rPr>
          <w:rFonts w:ascii="Times New Roman" w:cs="Times New Roman"/>
          <w:color w:val="000000" w:themeColor="text1"/>
        </w:rPr>
        <w:t>判断</w:t>
      </w:r>
      <w:r w:rsidRPr="000D0E77">
        <w:rPr>
          <w:rFonts w:ascii="Times New Roman" w:hAnsi="Times New Roman" w:cs="Times New Roman"/>
          <w:color w:val="000000" w:themeColor="text1"/>
        </w:rPr>
        <w:t>BaCl</w:t>
      </w:r>
      <w:r w:rsidRPr="000D0E77">
        <w:rPr>
          <w:rFonts w:ascii="Times New Roman" w:hAnsi="Times New Roman" w:cs="Times New Roman"/>
          <w:color w:val="000000" w:themeColor="text1"/>
          <w:vertAlign w:val="subscript"/>
        </w:rPr>
        <w:t>2</w:t>
      </w:r>
      <w:r w:rsidR="00C30DFA">
        <w:rPr>
          <w:rFonts w:ascii="Times New Roman" w:cs="Times New Roman"/>
          <w:color w:val="000000" w:themeColor="text1"/>
        </w:rPr>
        <w:t>已</w:t>
      </w:r>
      <w:r w:rsidR="00C30DFA">
        <w:rPr>
          <w:rFonts w:ascii="Times New Roman" w:cs="Times New Roman" w:hint="eastAsia"/>
          <w:color w:val="000000" w:themeColor="text1"/>
        </w:rPr>
        <w:t>加入足</w:t>
      </w:r>
      <w:r w:rsidRPr="000D0E77">
        <w:rPr>
          <w:rFonts w:ascii="Times New Roman" w:cs="Times New Roman"/>
          <w:color w:val="000000" w:themeColor="text1"/>
        </w:rPr>
        <w:t>量的方法是</w:t>
      </w:r>
      <w:r w:rsidRPr="000D0E77">
        <w:rPr>
          <w:rFonts w:ascii="Times New Roman" w:hAnsi="Times New Roman" w:cs="Times New Roman"/>
          <w:color w:val="000000" w:themeColor="text1"/>
          <w:u w:val="single"/>
        </w:rPr>
        <w:t xml:space="preserve">                      </w:t>
      </w:r>
      <w:r w:rsidRPr="000D0E77">
        <w:rPr>
          <w:rFonts w:ascii="Times New Roman" w:hAnsi="Times New Roman" w:cs="Times New Roman"/>
          <w:color w:val="000000" w:themeColor="text1"/>
        </w:rPr>
        <w:br/>
        <w:t>(2)</w:t>
      </w:r>
      <w:r w:rsidRPr="000D0E77">
        <w:rPr>
          <w:rFonts w:ascii="Times New Roman" w:cs="Times New Roman"/>
          <w:color w:val="000000" w:themeColor="text1"/>
        </w:rPr>
        <w:t>第</w:t>
      </w:r>
      <w:r w:rsidRPr="000D0E77">
        <w:rPr>
          <w:rFonts w:ascii="Times New Roman" w:hAnsi="Times New Roman" w:cs="Times New Roman"/>
          <w:color w:val="000000" w:themeColor="text1"/>
        </w:rPr>
        <w:t>4</w:t>
      </w:r>
      <w:r w:rsidRPr="000D0E77">
        <w:rPr>
          <w:rFonts w:ascii="Times New Roman" w:cs="Times New Roman"/>
          <w:color w:val="000000" w:themeColor="text1"/>
        </w:rPr>
        <w:t>步中相关的离子方程式是</w:t>
      </w:r>
      <w:r w:rsidRPr="000D0E77">
        <w:rPr>
          <w:rFonts w:ascii="Times New Roman" w:hAnsi="Times New Roman" w:cs="Times New Roman"/>
          <w:color w:val="000000" w:themeColor="text1"/>
          <w:u w:val="single"/>
        </w:rPr>
        <w:t xml:space="preserve">                    </w:t>
      </w:r>
    </w:p>
    <w:p w:rsidR="006663C2" w:rsidRPr="000D0E77" w:rsidRDefault="002025EE" w:rsidP="006C1A75">
      <w:pPr>
        <w:ind w:firstLineChars="50" w:firstLine="105"/>
        <w:rPr>
          <w:rFonts w:ascii="Times New Roman" w:hAnsi="Times New Roman" w:cs="Times New Roman"/>
          <w:color w:val="000000" w:themeColor="text1"/>
          <w:u w:val="single"/>
        </w:rPr>
      </w:pPr>
      <w:r w:rsidRPr="000D0E77">
        <w:rPr>
          <w:rFonts w:ascii="Times New Roman" w:hAnsi="Times New Roman" w:cs="Times New Roman"/>
          <w:color w:val="000000" w:themeColor="text1"/>
        </w:rPr>
        <w:t>(3)</w:t>
      </w:r>
      <w:r w:rsidRPr="000D0E77">
        <w:rPr>
          <w:rFonts w:ascii="Times New Roman" w:cs="Times New Roman"/>
          <w:color w:val="000000" w:themeColor="text1"/>
        </w:rPr>
        <w:t>若先用盐酸调</w:t>
      </w:r>
      <w:r w:rsidRPr="000D0E77">
        <w:rPr>
          <w:rFonts w:ascii="Times New Roman" w:hAnsi="Times New Roman" w:cs="Times New Roman"/>
          <w:color w:val="000000" w:themeColor="text1"/>
        </w:rPr>
        <w:t>pH</w:t>
      </w:r>
      <w:r w:rsidRPr="000D0E77">
        <w:rPr>
          <w:rFonts w:ascii="Times New Roman" w:cs="Times New Roman"/>
          <w:color w:val="000000" w:themeColor="text1"/>
        </w:rPr>
        <w:t>值再过滤</w:t>
      </w:r>
      <w:r w:rsidRPr="000D0E77">
        <w:rPr>
          <w:rFonts w:ascii="Times New Roman" w:hAnsi="Times New Roman" w:cs="Times New Roman"/>
          <w:color w:val="000000" w:themeColor="text1"/>
        </w:rPr>
        <w:t>,</w:t>
      </w:r>
      <w:r w:rsidRPr="000D0E77">
        <w:rPr>
          <w:rFonts w:ascii="Times New Roman" w:cs="Times New Roman"/>
          <w:color w:val="000000" w:themeColor="text1"/>
        </w:rPr>
        <w:t>这将对实验结果产生影响</w:t>
      </w:r>
      <w:r w:rsidRPr="000D0E77">
        <w:rPr>
          <w:rFonts w:ascii="Times New Roman" w:hAnsi="Times New Roman" w:cs="Times New Roman"/>
          <w:color w:val="000000" w:themeColor="text1"/>
        </w:rPr>
        <w:t>,</w:t>
      </w:r>
      <w:r w:rsidRPr="000D0E77">
        <w:rPr>
          <w:rFonts w:ascii="Times New Roman" w:cs="Times New Roman"/>
          <w:color w:val="000000" w:themeColor="text1"/>
        </w:rPr>
        <w:t>其原因是</w:t>
      </w:r>
      <w:r w:rsidRPr="000D0E77">
        <w:rPr>
          <w:rFonts w:ascii="Times New Roman" w:hAnsi="Times New Roman" w:cs="Times New Roman"/>
          <w:color w:val="000000" w:themeColor="text1"/>
          <w:u w:val="single"/>
        </w:rPr>
        <w:t xml:space="preserve">             </w:t>
      </w:r>
    </w:p>
    <w:p w:rsidR="006663C2" w:rsidRPr="000D0E77" w:rsidRDefault="002025EE">
      <w:pPr>
        <w:rPr>
          <w:rFonts w:ascii="Times New Roman" w:hAnsi="Times New Roman" w:cs="Times New Roman"/>
          <w:color w:val="000000" w:themeColor="text1"/>
          <w:u w:val="single"/>
        </w:rPr>
      </w:pPr>
      <w:r w:rsidRPr="000D0E77">
        <w:rPr>
          <w:rFonts w:ascii="Times New Roman" w:cs="Times New Roman"/>
          <w:color w:val="000000" w:themeColor="text1"/>
        </w:rPr>
        <w:t>（</w:t>
      </w:r>
      <w:r w:rsidRPr="000D0E77">
        <w:rPr>
          <w:rFonts w:ascii="Times New Roman" w:hAnsi="Times New Roman" w:cs="Times New Roman"/>
          <w:color w:val="000000" w:themeColor="text1"/>
        </w:rPr>
        <w:t>4</w:t>
      </w:r>
      <w:r w:rsidRPr="000D0E77">
        <w:rPr>
          <w:rFonts w:ascii="Times New Roman" w:cs="Times New Roman"/>
          <w:color w:val="000000" w:themeColor="text1"/>
        </w:rPr>
        <w:t>）为检验精盐纯度，需配置</w:t>
      </w:r>
      <w:r w:rsidRPr="000D0E77">
        <w:rPr>
          <w:rFonts w:ascii="Times New Roman" w:hAnsi="Times New Roman" w:cs="Times New Roman"/>
          <w:color w:val="000000" w:themeColor="text1"/>
        </w:rPr>
        <w:t>150mL0.2mol/LNaCl(</w:t>
      </w:r>
      <w:r w:rsidRPr="000D0E77">
        <w:rPr>
          <w:rFonts w:ascii="Times New Roman" w:cs="Times New Roman"/>
          <w:color w:val="000000" w:themeColor="text1"/>
        </w:rPr>
        <w:t>精盐</w:t>
      </w:r>
      <w:r w:rsidRPr="000D0E77">
        <w:rPr>
          <w:rFonts w:ascii="Times New Roman" w:hAnsi="Times New Roman" w:cs="Times New Roman"/>
          <w:color w:val="000000" w:themeColor="text1"/>
        </w:rPr>
        <w:t>)</w:t>
      </w:r>
      <w:r w:rsidRPr="000D0E77">
        <w:rPr>
          <w:rFonts w:ascii="Times New Roman" w:cs="Times New Roman"/>
          <w:color w:val="000000" w:themeColor="text1"/>
        </w:rPr>
        <w:t>溶液，</w:t>
      </w:r>
    </w:p>
    <w:p w:rsidR="002025EE" w:rsidRPr="000D0E77" w:rsidRDefault="002025EE">
      <w:pPr>
        <w:rPr>
          <w:color w:val="000000" w:themeColor="text1"/>
          <w:u w:val="single"/>
        </w:rPr>
      </w:pPr>
      <w:r w:rsidRPr="000D0E77">
        <w:rPr>
          <w:rFonts w:ascii="Times New Roman" w:cs="Times New Roman"/>
          <w:color w:val="000000" w:themeColor="text1"/>
        </w:rPr>
        <w:t>如图</w:t>
      </w:r>
      <w:r w:rsidR="003908D8" w:rsidRPr="000D0E77">
        <w:rPr>
          <w:rFonts w:ascii="Times New Roman" w:cs="Times New Roman"/>
          <w:color w:val="000000" w:themeColor="text1"/>
        </w:rPr>
        <w:t>所示是该</w:t>
      </w:r>
      <w:r w:rsidR="003908D8" w:rsidRPr="000D0E77">
        <w:rPr>
          <w:rFonts w:hint="eastAsia"/>
          <w:color w:val="000000" w:themeColor="text1"/>
        </w:rPr>
        <w:t>同学转移溶液的示意图，图中错误的是</w:t>
      </w:r>
      <w:r w:rsidR="003908D8" w:rsidRPr="000D0E77">
        <w:rPr>
          <w:rFonts w:hint="eastAsia"/>
          <w:color w:val="000000" w:themeColor="text1"/>
          <w:u w:val="single"/>
        </w:rPr>
        <w:t xml:space="preserve">                      </w:t>
      </w:r>
    </w:p>
    <w:p w:rsidR="003908D8" w:rsidRPr="000D0E77" w:rsidRDefault="003908D8">
      <w:pPr>
        <w:rPr>
          <w:color w:val="000000" w:themeColor="text1"/>
          <w:u w:val="single"/>
        </w:rPr>
      </w:pPr>
    </w:p>
    <w:p w:rsidR="005B6723" w:rsidRPr="000D0E77" w:rsidRDefault="005B6723">
      <w:pPr>
        <w:rPr>
          <w:color w:val="000000" w:themeColor="text1"/>
          <w:u w:val="single"/>
        </w:rPr>
      </w:pPr>
    </w:p>
    <w:p w:rsidR="005B6723" w:rsidRPr="000D0E77" w:rsidRDefault="005B6723">
      <w:pPr>
        <w:rPr>
          <w:color w:val="000000" w:themeColor="text1"/>
          <w:u w:val="single"/>
        </w:rPr>
      </w:pPr>
    </w:p>
    <w:p w:rsidR="0084479F" w:rsidRPr="00E41812" w:rsidRDefault="005B6723" w:rsidP="0084479F">
      <w:pPr>
        <w:rPr>
          <w:color w:val="FF0000"/>
        </w:rPr>
      </w:pPr>
      <w:r w:rsidRPr="000D0E77">
        <w:rPr>
          <w:rFonts w:hint="eastAsia"/>
          <w:color w:val="000000" w:themeColor="text1"/>
        </w:rPr>
        <w:t>19</w:t>
      </w:r>
      <w:r w:rsidR="0084479F" w:rsidRPr="000517CF">
        <w:rPr>
          <w:rFonts w:ascii="宋体" w:hAnsi="宋体"/>
        </w:rPr>
        <w:t>．饮用水中的NO</w:t>
      </w:r>
      <w:r w:rsidR="0084479F" w:rsidRPr="000517CF">
        <w:rPr>
          <w:rFonts w:ascii="宋体" w:hAnsi="宋体" w:hint="eastAsia"/>
          <w:vertAlign w:val="subscript"/>
        </w:rPr>
        <w:t>3</w:t>
      </w:r>
      <w:r w:rsidR="0084479F" w:rsidRPr="000517CF">
        <w:rPr>
          <w:rFonts w:ascii="宋体" w:hAnsi="宋体" w:hint="eastAsia"/>
          <w:vertAlign w:val="superscript"/>
        </w:rPr>
        <w:t>-</w:t>
      </w:r>
      <w:r w:rsidR="0084479F" w:rsidRPr="000517CF">
        <w:rPr>
          <w:rFonts w:ascii="宋体" w:hAnsi="宋体"/>
        </w:rPr>
        <w:t>对人类健康会产生危害，为了降低饮用水中NO</w:t>
      </w:r>
      <w:r w:rsidR="00CE3E2E" w:rsidRPr="000517CF">
        <w:rPr>
          <w:rFonts w:ascii="宋体" w:hAnsi="宋体"/>
        </w:rPr>
        <w:fldChar w:fldCharType="begin"/>
      </w:r>
      <w:r w:rsidR="0084479F" w:rsidRPr="000517CF">
        <w:rPr>
          <w:rFonts w:ascii="宋体" w:hAnsi="宋体"/>
        </w:rPr>
        <w:instrText>eq \o\al(</w:instrText>
      </w:r>
      <w:r w:rsidR="0084479F" w:rsidRPr="000517CF">
        <w:rPr>
          <w:rFonts w:ascii="宋体" w:hAnsi="宋体"/>
          <w:vertAlign w:val="superscript"/>
        </w:rPr>
        <w:instrText>－</w:instrText>
      </w:r>
      <w:r w:rsidR="0084479F" w:rsidRPr="000517CF">
        <w:rPr>
          <w:rFonts w:ascii="宋体" w:hAnsi="宋体"/>
        </w:rPr>
        <w:instrText>,</w:instrText>
      </w:r>
      <w:r w:rsidR="0084479F" w:rsidRPr="000517CF">
        <w:rPr>
          <w:rFonts w:ascii="宋体" w:hAnsi="宋体"/>
          <w:vertAlign w:val="subscript"/>
        </w:rPr>
        <w:instrText>3</w:instrText>
      </w:r>
      <w:r w:rsidR="0084479F" w:rsidRPr="000517CF">
        <w:rPr>
          <w:rFonts w:ascii="宋体" w:hAnsi="宋体"/>
        </w:rPr>
        <w:instrText>)</w:instrText>
      </w:r>
      <w:r w:rsidR="00CE3E2E" w:rsidRPr="000517CF">
        <w:rPr>
          <w:rFonts w:ascii="宋体" w:hAnsi="宋体"/>
        </w:rPr>
        <w:fldChar w:fldCharType="end"/>
      </w:r>
      <w:r w:rsidR="0084479F" w:rsidRPr="000517CF">
        <w:rPr>
          <w:rFonts w:ascii="宋体" w:hAnsi="宋体"/>
        </w:rPr>
        <w:t>的浓度，某兴趣小组提出以下两种方案：</w:t>
      </w:r>
      <w:r w:rsidR="00AA41E3" w:rsidRPr="000D0E77">
        <w:rPr>
          <w:rStyle w:val="ask-title3"/>
          <w:rFonts w:cs="Arial" w:hint="eastAsia"/>
          <w:color w:val="000000" w:themeColor="text1"/>
        </w:rPr>
        <w:t>（每空</w:t>
      </w:r>
      <w:r w:rsidR="00AA41E3">
        <w:rPr>
          <w:rStyle w:val="ask-title3"/>
          <w:rFonts w:cs="Arial" w:hint="eastAsia"/>
          <w:color w:val="000000" w:themeColor="text1"/>
        </w:rPr>
        <w:t>4</w:t>
      </w:r>
      <w:r w:rsidR="00AA41E3" w:rsidRPr="000D0E77">
        <w:rPr>
          <w:rStyle w:val="ask-title3"/>
          <w:rFonts w:cs="Arial" w:hint="eastAsia"/>
          <w:color w:val="000000" w:themeColor="text1"/>
        </w:rPr>
        <w:t>分，共</w:t>
      </w:r>
      <w:r w:rsidR="00AA41E3" w:rsidRPr="000D0E77">
        <w:rPr>
          <w:rStyle w:val="ask-title3"/>
          <w:rFonts w:cs="Arial" w:hint="eastAsia"/>
          <w:color w:val="000000" w:themeColor="text1"/>
        </w:rPr>
        <w:t>12</w:t>
      </w:r>
      <w:r w:rsidR="00AA41E3" w:rsidRPr="000D0E77">
        <w:rPr>
          <w:rStyle w:val="ask-title3"/>
          <w:rFonts w:cs="Arial" w:hint="eastAsia"/>
          <w:color w:val="000000" w:themeColor="text1"/>
        </w:rPr>
        <w:t>分）</w:t>
      </w:r>
    </w:p>
    <w:p w:rsidR="0084479F" w:rsidRPr="000517CF" w:rsidRDefault="0084479F" w:rsidP="0084479F">
      <w:r w:rsidRPr="000517CF">
        <w:rPr>
          <w:rFonts w:ascii="宋体" w:hAnsi="宋体"/>
        </w:rPr>
        <w:t>a．在微碱性条件下，用Fe(OH)</w:t>
      </w:r>
      <w:r w:rsidRPr="000517CF">
        <w:rPr>
          <w:rFonts w:ascii="宋体" w:hAnsi="宋体"/>
          <w:vertAlign w:val="subscript"/>
        </w:rPr>
        <w:t>2</w:t>
      </w:r>
      <w:r w:rsidRPr="000517CF">
        <w:rPr>
          <w:rFonts w:ascii="宋体" w:hAnsi="宋体"/>
        </w:rPr>
        <w:t>还原NO</w:t>
      </w:r>
      <w:r w:rsidRPr="000517CF">
        <w:rPr>
          <w:rFonts w:ascii="宋体" w:hAnsi="宋体" w:hint="eastAsia"/>
          <w:vertAlign w:val="subscript"/>
        </w:rPr>
        <w:t>3</w:t>
      </w:r>
      <w:r w:rsidRPr="000517CF">
        <w:rPr>
          <w:rFonts w:ascii="宋体" w:hAnsi="宋体" w:hint="eastAsia"/>
          <w:vertAlign w:val="superscript"/>
        </w:rPr>
        <w:t>-</w:t>
      </w:r>
      <w:r w:rsidRPr="000517CF">
        <w:rPr>
          <w:rFonts w:ascii="宋体" w:hAnsi="宋体"/>
        </w:rPr>
        <w:t>，还原产物为NH</w:t>
      </w:r>
      <w:r w:rsidRPr="000517CF">
        <w:rPr>
          <w:rFonts w:ascii="宋体" w:hAnsi="宋体"/>
          <w:vertAlign w:val="subscript"/>
        </w:rPr>
        <w:t>3</w:t>
      </w:r>
      <w:r w:rsidRPr="000517CF">
        <w:rPr>
          <w:rFonts w:ascii="宋体" w:hAnsi="宋体"/>
        </w:rPr>
        <w:t>；</w:t>
      </w:r>
    </w:p>
    <w:p w:rsidR="0084479F" w:rsidRPr="000517CF" w:rsidRDefault="0084479F" w:rsidP="0084479F">
      <w:r w:rsidRPr="000517CF">
        <w:rPr>
          <w:rFonts w:ascii="宋体" w:hAnsi="宋体"/>
        </w:rPr>
        <w:t>b．在碱性条件下，用铝粉还原NO</w:t>
      </w:r>
      <w:r w:rsidRPr="000517CF">
        <w:rPr>
          <w:rFonts w:ascii="宋体" w:hAnsi="宋体" w:hint="eastAsia"/>
          <w:vertAlign w:val="subscript"/>
        </w:rPr>
        <w:t>3</w:t>
      </w:r>
      <w:r w:rsidRPr="000517CF">
        <w:rPr>
          <w:rFonts w:ascii="宋体" w:hAnsi="宋体" w:hint="eastAsia"/>
          <w:vertAlign w:val="superscript"/>
        </w:rPr>
        <w:t>-</w:t>
      </w:r>
      <w:r w:rsidRPr="000517CF">
        <w:rPr>
          <w:rFonts w:ascii="宋体" w:hAnsi="宋体"/>
        </w:rPr>
        <w:t>，还原产物为N</w:t>
      </w:r>
      <w:r w:rsidRPr="000517CF">
        <w:rPr>
          <w:rFonts w:ascii="宋体" w:hAnsi="宋体"/>
          <w:vertAlign w:val="subscript"/>
        </w:rPr>
        <w:t>2</w:t>
      </w:r>
      <w:r w:rsidRPr="000517CF">
        <w:rPr>
          <w:rFonts w:ascii="宋体" w:hAnsi="宋体"/>
        </w:rPr>
        <w:t>。</w:t>
      </w:r>
    </w:p>
    <w:p w:rsidR="0084479F" w:rsidRPr="000517CF" w:rsidRDefault="0084479F" w:rsidP="0084479F">
      <w:r w:rsidRPr="000517CF">
        <w:rPr>
          <w:rFonts w:ascii="宋体" w:hAnsi="宋体"/>
        </w:rPr>
        <w:t>（1）方案a中，生成34g NH</w:t>
      </w:r>
      <w:r w:rsidRPr="000517CF">
        <w:rPr>
          <w:rFonts w:ascii="宋体" w:hAnsi="宋体"/>
          <w:vertAlign w:val="subscript"/>
        </w:rPr>
        <w:t>3</w:t>
      </w:r>
      <w:r w:rsidRPr="000517CF">
        <w:rPr>
          <w:rFonts w:ascii="宋体" w:hAnsi="宋体"/>
        </w:rPr>
        <w:t>的同时生成__________mol Fe(OH)</w:t>
      </w:r>
      <w:r w:rsidRPr="000517CF">
        <w:rPr>
          <w:rFonts w:ascii="宋体" w:hAnsi="宋体"/>
          <w:vertAlign w:val="subscript"/>
        </w:rPr>
        <w:t>3</w:t>
      </w:r>
      <w:r w:rsidRPr="000517CF">
        <w:rPr>
          <w:rFonts w:ascii="宋体" w:hAnsi="宋体"/>
        </w:rPr>
        <w:t>。</w:t>
      </w:r>
    </w:p>
    <w:p w:rsidR="0084479F" w:rsidRPr="000517CF" w:rsidRDefault="0084479F" w:rsidP="0084479F">
      <w:r w:rsidRPr="000517CF">
        <w:rPr>
          <w:rFonts w:ascii="宋体" w:hAnsi="宋体"/>
        </w:rPr>
        <w:t>（2）方案b中发生的反应如下(配平该反应离子方程式)：</w:t>
      </w:r>
    </w:p>
    <w:p w:rsidR="0084479F" w:rsidRPr="000517CF" w:rsidRDefault="0084479F" w:rsidP="0084479F">
      <w:r w:rsidRPr="000517CF">
        <w:rPr>
          <w:rFonts w:ascii="宋体" w:hAnsi="宋体"/>
          <w:lang w:val="pt-BR"/>
        </w:rPr>
        <w:t>_</w:t>
      </w:r>
      <w:r w:rsidRPr="000517CF">
        <w:rPr>
          <w:rFonts w:ascii="宋体" w:hAnsi="宋体"/>
        </w:rPr>
        <w:t>____</w:t>
      </w:r>
      <w:r w:rsidRPr="000517CF">
        <w:rPr>
          <w:rFonts w:ascii="宋体" w:hAnsi="宋体"/>
          <w:lang w:val="pt-BR"/>
        </w:rPr>
        <w:t>_Al＋</w:t>
      </w:r>
      <w:r w:rsidRPr="000517CF">
        <w:rPr>
          <w:rFonts w:ascii="宋体" w:hAnsi="宋体"/>
        </w:rPr>
        <w:t>____</w:t>
      </w:r>
      <w:r w:rsidRPr="000517CF">
        <w:rPr>
          <w:rFonts w:ascii="宋体" w:hAnsi="宋体"/>
          <w:lang w:val="pt-BR"/>
        </w:rPr>
        <w:t>__NO</w:t>
      </w:r>
      <w:r w:rsidRPr="000517CF">
        <w:rPr>
          <w:rFonts w:ascii="宋体" w:hAnsi="宋体" w:hint="eastAsia"/>
          <w:vertAlign w:val="subscript"/>
        </w:rPr>
        <w:t>3</w:t>
      </w:r>
      <w:r w:rsidRPr="000517CF">
        <w:rPr>
          <w:rFonts w:ascii="宋体" w:hAnsi="宋体" w:hint="eastAsia"/>
          <w:vertAlign w:val="superscript"/>
        </w:rPr>
        <w:t>-</w:t>
      </w:r>
      <w:r w:rsidRPr="000517CF">
        <w:rPr>
          <w:rFonts w:ascii="宋体" w:hAnsi="宋体"/>
          <w:lang w:val="pt-BR"/>
        </w:rPr>
        <w:t>＋_</w:t>
      </w:r>
      <w:r w:rsidRPr="000517CF">
        <w:rPr>
          <w:rFonts w:ascii="宋体" w:hAnsi="宋体"/>
        </w:rPr>
        <w:t>____</w:t>
      </w:r>
      <w:r w:rsidRPr="000517CF">
        <w:rPr>
          <w:rFonts w:ascii="宋体" w:hAnsi="宋体"/>
          <w:lang w:val="pt-BR"/>
        </w:rPr>
        <w:t>_OH</w:t>
      </w:r>
      <w:r w:rsidRPr="000517CF">
        <w:rPr>
          <w:rFonts w:ascii="宋体" w:hAnsi="宋体"/>
          <w:vertAlign w:val="superscript"/>
          <w:lang w:val="pt-BR"/>
        </w:rPr>
        <w:t>－</w:t>
      </w:r>
      <w:r w:rsidRPr="000517CF">
        <w:rPr>
          <w:rFonts w:ascii="宋体" w:hAnsi="宋体"/>
          <w:spacing w:val="-16"/>
          <w:lang w:val="pt-BR"/>
        </w:rPr>
        <w:t>==</w:t>
      </w:r>
      <w:r w:rsidRPr="000517CF">
        <w:rPr>
          <w:rFonts w:ascii="宋体" w:hAnsi="宋体"/>
          <w:lang w:val="pt-BR"/>
        </w:rPr>
        <w:t>=_</w:t>
      </w:r>
      <w:r w:rsidRPr="000517CF">
        <w:rPr>
          <w:rFonts w:ascii="宋体" w:hAnsi="宋体"/>
        </w:rPr>
        <w:t>____</w:t>
      </w:r>
      <w:r w:rsidRPr="000517CF">
        <w:rPr>
          <w:rFonts w:ascii="宋体" w:hAnsi="宋体"/>
          <w:lang w:val="pt-BR"/>
        </w:rPr>
        <w:t>_AlO</w:t>
      </w:r>
      <w:r w:rsidRPr="000517CF">
        <w:rPr>
          <w:rFonts w:ascii="宋体" w:hAnsi="宋体" w:hint="eastAsia"/>
          <w:vertAlign w:val="subscript"/>
        </w:rPr>
        <w:t>2</w:t>
      </w:r>
      <w:r w:rsidRPr="000517CF">
        <w:rPr>
          <w:rFonts w:ascii="宋体" w:hAnsi="宋体" w:hint="eastAsia"/>
          <w:vertAlign w:val="superscript"/>
        </w:rPr>
        <w:t>-</w:t>
      </w:r>
      <w:r w:rsidRPr="000517CF">
        <w:rPr>
          <w:rFonts w:ascii="宋体" w:hAnsi="宋体"/>
          <w:lang w:val="pt-BR"/>
        </w:rPr>
        <w:t>＋</w:t>
      </w:r>
      <w:r w:rsidRPr="000517CF">
        <w:rPr>
          <w:rFonts w:ascii="宋体" w:hAnsi="宋体"/>
        </w:rPr>
        <w:t>____</w:t>
      </w:r>
      <w:r w:rsidRPr="000517CF">
        <w:rPr>
          <w:rFonts w:ascii="宋体" w:hAnsi="宋体"/>
          <w:lang w:val="pt-BR"/>
        </w:rPr>
        <w:t>__N</w:t>
      </w:r>
      <w:r w:rsidRPr="000517CF">
        <w:rPr>
          <w:rFonts w:ascii="宋体" w:hAnsi="宋体"/>
          <w:vertAlign w:val="subscript"/>
          <w:lang w:val="pt-BR"/>
        </w:rPr>
        <w:t>2</w:t>
      </w:r>
      <w:r w:rsidRPr="000517CF">
        <w:rPr>
          <w:rFonts w:ascii="宋体" w:hAnsi="宋体"/>
          <w:lang w:val="pt-BR"/>
        </w:rPr>
        <w:t>↑＋_</w:t>
      </w:r>
      <w:r w:rsidRPr="000517CF">
        <w:rPr>
          <w:rFonts w:ascii="宋体" w:hAnsi="宋体"/>
        </w:rPr>
        <w:t>____</w:t>
      </w:r>
      <w:r w:rsidRPr="000517CF">
        <w:rPr>
          <w:rFonts w:ascii="宋体" w:hAnsi="宋体"/>
          <w:lang w:val="pt-BR"/>
        </w:rPr>
        <w:t>_H</w:t>
      </w:r>
      <w:r w:rsidRPr="000517CF">
        <w:rPr>
          <w:rFonts w:ascii="宋体" w:hAnsi="宋体"/>
          <w:vertAlign w:val="subscript"/>
          <w:lang w:val="pt-BR"/>
        </w:rPr>
        <w:t>2</w:t>
      </w:r>
      <w:r w:rsidRPr="000517CF">
        <w:rPr>
          <w:rFonts w:ascii="宋体" w:hAnsi="宋体"/>
          <w:lang w:val="pt-BR"/>
        </w:rPr>
        <w:t>O</w:t>
      </w:r>
    </w:p>
    <w:p w:rsidR="0084479F" w:rsidRPr="000517CF" w:rsidRDefault="0084479F" w:rsidP="0084479F">
      <w:r w:rsidRPr="000517CF">
        <w:rPr>
          <w:rFonts w:ascii="宋体" w:hAnsi="宋体"/>
        </w:rPr>
        <w:t>（3）方案b中，当有0.15 mol电子转移时，生成的氮气在标准状况下的体积为_________</w:t>
      </w:r>
      <w:proofErr w:type="spellStart"/>
      <w:r w:rsidRPr="000517CF">
        <w:rPr>
          <w:rFonts w:ascii="宋体" w:hAnsi="宋体"/>
        </w:rPr>
        <w:t>mL</w:t>
      </w:r>
      <w:proofErr w:type="spellEnd"/>
      <w:r w:rsidRPr="000517CF">
        <w:rPr>
          <w:rFonts w:ascii="宋体" w:hAnsi="宋体"/>
        </w:rPr>
        <w:t>。</w:t>
      </w:r>
    </w:p>
    <w:p w:rsidR="002B2F8F" w:rsidRPr="000D0E77" w:rsidRDefault="002B2F8F">
      <w:pPr>
        <w:rPr>
          <w:noProof/>
          <w:color w:val="000000" w:themeColor="text1"/>
        </w:rPr>
      </w:pPr>
    </w:p>
    <w:p w:rsidR="00C46A63" w:rsidRPr="000D0E77" w:rsidRDefault="00C46A63" w:rsidP="00C46A63">
      <w:pPr>
        <w:widowControl/>
        <w:shd w:val="clear" w:color="auto" w:fill="FFFFFF"/>
        <w:spacing w:before="100" w:beforeAutospacing="1" w:after="100" w:afterAutospacing="1"/>
        <w:jc w:val="left"/>
        <w:rPr>
          <w:rFonts w:ascii="Times New Roman" w:hAnsi="Times New Roman" w:cs="Times New Roman"/>
          <w:color w:val="000000" w:themeColor="text1"/>
          <w:kern w:val="0"/>
          <w:szCs w:val="21"/>
        </w:rPr>
      </w:pPr>
      <w:r w:rsidRPr="000D0E77">
        <w:rPr>
          <w:rFonts w:ascii="Times New Roman" w:hAnsi="Times New Roman" w:cs="Times New Roman"/>
          <w:noProof/>
          <w:color w:val="000000" w:themeColor="text1"/>
          <w:szCs w:val="21"/>
        </w:rPr>
        <w:t>20.</w:t>
      </w:r>
      <w:r w:rsidRPr="000D0E77">
        <w:rPr>
          <w:rFonts w:ascii="Times New Roman" w:hAnsi="Times New Roman" w:cs="Times New Roman"/>
          <w:color w:val="000000" w:themeColor="text1"/>
          <w:szCs w:val="21"/>
        </w:rPr>
        <w:t xml:space="preserve"> </w:t>
      </w:r>
      <w:r w:rsidRPr="000D0E77">
        <w:rPr>
          <w:rFonts w:ascii="Times New Roman" w:hAnsiTheme="minorEastAsia" w:cs="Times New Roman"/>
          <w:color w:val="000000" w:themeColor="text1"/>
          <w:kern w:val="0"/>
          <w:szCs w:val="21"/>
        </w:rPr>
        <w:t>在用氯氧化法处理含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>CN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  <w:vertAlign w:val="superscript"/>
        </w:rPr>
        <w:t>-</w:t>
      </w:r>
      <w:r w:rsidRPr="000D0E77">
        <w:rPr>
          <w:rFonts w:ascii="Times New Roman" w:hAnsiTheme="minorEastAsia" w:cs="Times New Roman"/>
          <w:color w:val="000000" w:themeColor="text1"/>
          <w:kern w:val="0"/>
          <w:szCs w:val="21"/>
        </w:rPr>
        <w:t>的废水过程中，液氯</w:t>
      </w:r>
      <w:r w:rsidR="0092164B" w:rsidRPr="000D0E77">
        <w:rPr>
          <w:rFonts w:ascii="Times New Roman" w:hAnsiTheme="minorEastAsia" w:cs="Times New Roman" w:hint="eastAsia"/>
          <w:color w:val="000000" w:themeColor="text1"/>
          <w:kern w:val="0"/>
          <w:szCs w:val="21"/>
        </w:rPr>
        <w:t>（氯气降温加压形成液态的氯气简称为液氯</w:t>
      </w:r>
      <w:r w:rsidR="0092164B" w:rsidRPr="000D0E77">
        <w:rPr>
          <w:rFonts w:ascii="Times New Roman" w:hAnsiTheme="minorEastAsia" w:cs="Times New Roman" w:hint="eastAsia"/>
          <w:color w:val="000000" w:themeColor="text1"/>
          <w:kern w:val="0"/>
          <w:szCs w:val="21"/>
        </w:rPr>
        <w:t>)</w:t>
      </w:r>
      <w:r w:rsidRPr="000D0E77">
        <w:rPr>
          <w:rFonts w:ascii="Times New Roman" w:hAnsiTheme="minorEastAsia" w:cs="Times New Roman"/>
          <w:color w:val="000000" w:themeColor="text1"/>
          <w:kern w:val="0"/>
          <w:szCs w:val="21"/>
        </w:rPr>
        <w:t>在碱性条件下可以将氰化物氧化成氰酸盐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>(</w:t>
      </w:r>
      <w:r w:rsidRPr="000D0E77">
        <w:rPr>
          <w:rFonts w:ascii="Times New Roman" w:hAnsiTheme="minorEastAsia" w:cs="Times New Roman"/>
          <w:color w:val="000000" w:themeColor="text1"/>
          <w:kern w:val="0"/>
          <w:szCs w:val="21"/>
        </w:rPr>
        <w:t>其毒性仅为氰化物的千分之一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>)</w:t>
      </w:r>
      <w:r w:rsidRPr="000D0E77">
        <w:rPr>
          <w:rFonts w:ascii="Times New Roman" w:hAnsiTheme="minorEastAsia" w:cs="Times New Roman"/>
          <w:color w:val="000000" w:themeColor="text1"/>
          <w:kern w:val="0"/>
          <w:szCs w:val="21"/>
        </w:rPr>
        <w:t>，氰酸盐进一步被氧化为无毒物质。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 xml:space="preserve"> </w:t>
      </w:r>
      <w:r w:rsidR="00C86C91" w:rsidRPr="000D0E77">
        <w:rPr>
          <w:rFonts w:ascii="Times New Roman" w:hAnsi="Times New Roman" w:cs="Times New Roman" w:hint="eastAsia"/>
          <w:color w:val="000000" w:themeColor="text1"/>
          <w:kern w:val="0"/>
          <w:szCs w:val="21"/>
        </w:rPr>
        <w:t xml:space="preserve">                    </w:t>
      </w:r>
      <w:r w:rsidR="00C86C91" w:rsidRPr="000D0E77">
        <w:rPr>
          <w:rFonts w:ascii="Times New Roman" w:hAnsi="Times New Roman" w:cs="Times New Roman" w:hint="eastAsia"/>
          <w:color w:val="000000" w:themeColor="text1"/>
          <w:kern w:val="0"/>
          <w:szCs w:val="21"/>
        </w:rPr>
        <w:t>（每题</w:t>
      </w:r>
      <w:r w:rsidR="00C86C91" w:rsidRPr="000D0E77">
        <w:rPr>
          <w:rFonts w:ascii="Times New Roman" w:hAnsi="Times New Roman" w:cs="Times New Roman" w:hint="eastAsia"/>
          <w:color w:val="000000" w:themeColor="text1"/>
          <w:kern w:val="0"/>
          <w:szCs w:val="21"/>
        </w:rPr>
        <w:t>3</w:t>
      </w:r>
      <w:r w:rsidR="00C86C91" w:rsidRPr="000D0E77">
        <w:rPr>
          <w:rFonts w:ascii="Times New Roman" w:hAnsi="Times New Roman" w:cs="Times New Roman" w:hint="eastAsia"/>
          <w:color w:val="000000" w:themeColor="text1"/>
          <w:kern w:val="0"/>
          <w:szCs w:val="21"/>
        </w:rPr>
        <w:t>分共</w:t>
      </w:r>
      <w:r w:rsidR="00C86C91" w:rsidRPr="000D0E77">
        <w:rPr>
          <w:rFonts w:ascii="Times New Roman" w:hAnsi="Times New Roman" w:cs="Times New Roman" w:hint="eastAsia"/>
          <w:color w:val="000000" w:themeColor="text1"/>
          <w:kern w:val="0"/>
          <w:szCs w:val="21"/>
        </w:rPr>
        <w:t>9</w:t>
      </w:r>
      <w:r w:rsidR="00C86C91" w:rsidRPr="000D0E77">
        <w:rPr>
          <w:rFonts w:ascii="Times New Roman" w:hAnsi="Times New Roman" w:cs="Times New Roman" w:hint="eastAsia"/>
          <w:color w:val="000000" w:themeColor="text1"/>
          <w:kern w:val="0"/>
          <w:szCs w:val="21"/>
        </w:rPr>
        <w:t>分）</w:t>
      </w:r>
    </w:p>
    <w:p w:rsidR="00C46A63" w:rsidRPr="000D0E77" w:rsidRDefault="00C46A63" w:rsidP="00C46A63">
      <w:pPr>
        <w:widowControl/>
        <w:shd w:val="clear" w:color="auto" w:fill="FFFFFF"/>
        <w:spacing w:before="100" w:beforeAutospacing="1" w:after="100" w:afterAutospacing="1"/>
        <w:jc w:val="left"/>
        <w:rPr>
          <w:rFonts w:ascii="Times New Roman" w:hAnsi="Times New Roman" w:cs="Times New Roman"/>
          <w:color w:val="000000" w:themeColor="text1"/>
          <w:kern w:val="0"/>
          <w:szCs w:val="21"/>
        </w:rPr>
      </w:pP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>(1)</w:t>
      </w:r>
      <w:r w:rsidRPr="000D0E77">
        <w:rPr>
          <w:rFonts w:ascii="Times New Roman" w:hAnsiTheme="minorEastAsia" w:cs="Times New Roman"/>
          <w:color w:val="000000" w:themeColor="text1"/>
          <w:kern w:val="0"/>
          <w:szCs w:val="21"/>
        </w:rPr>
        <w:t>某厂废水中含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>KCN</w:t>
      </w:r>
      <w:r w:rsidR="004F58A5" w:rsidRPr="000D0E77">
        <w:rPr>
          <w:rFonts w:ascii="Times New Roman" w:hAnsi="Times New Roman" w:cs="Times New Roman" w:hint="eastAsia"/>
          <w:color w:val="000000" w:themeColor="text1"/>
          <w:kern w:val="0"/>
          <w:szCs w:val="21"/>
        </w:rPr>
        <w:t>（</w:t>
      </w:r>
      <w:r w:rsidR="004F58A5" w:rsidRPr="000D0E77">
        <w:rPr>
          <w:rFonts w:ascii="Times New Roman" w:hAnsi="Times New Roman" w:cs="Times New Roman" w:hint="eastAsia"/>
          <w:color w:val="000000" w:themeColor="text1"/>
          <w:kern w:val="0"/>
          <w:szCs w:val="21"/>
        </w:rPr>
        <w:t>KCN</w:t>
      </w:r>
      <w:r w:rsidR="004F58A5" w:rsidRPr="000D0E77">
        <w:rPr>
          <w:rFonts w:ascii="Times New Roman" w:hAnsi="Times New Roman" w:cs="Times New Roman" w:hint="eastAsia"/>
          <w:color w:val="000000" w:themeColor="text1"/>
          <w:kern w:val="0"/>
          <w:szCs w:val="21"/>
        </w:rPr>
        <w:t>的摩尔质量为</w:t>
      </w:r>
      <w:r w:rsidR="004F58A5" w:rsidRPr="000D0E77">
        <w:rPr>
          <w:rFonts w:ascii="Times New Roman" w:hAnsi="Times New Roman" w:cs="Times New Roman" w:hint="eastAsia"/>
          <w:color w:val="000000" w:themeColor="text1"/>
          <w:kern w:val="0"/>
          <w:szCs w:val="21"/>
        </w:rPr>
        <w:t>65g/mol</w:t>
      </w:r>
      <w:r w:rsidR="004F58A5" w:rsidRPr="000D0E77">
        <w:rPr>
          <w:rFonts w:ascii="Times New Roman" w:hAnsi="Times New Roman" w:cs="Times New Roman" w:hint="eastAsia"/>
          <w:color w:val="000000" w:themeColor="text1"/>
          <w:kern w:val="0"/>
          <w:szCs w:val="21"/>
        </w:rPr>
        <w:t>）</w:t>
      </w:r>
      <w:r w:rsidRPr="000D0E77">
        <w:rPr>
          <w:rFonts w:ascii="Times New Roman" w:hAnsiTheme="minorEastAsia" w:cs="Times New Roman"/>
          <w:color w:val="000000" w:themeColor="text1"/>
          <w:kern w:val="0"/>
          <w:szCs w:val="21"/>
        </w:rPr>
        <w:t>，其浓度为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>650 mg·L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  <w:vertAlign w:val="superscript"/>
        </w:rPr>
        <w:t>-1</w:t>
      </w:r>
      <w:r w:rsidRPr="000D0E77">
        <w:rPr>
          <w:rFonts w:ascii="Times New Roman" w:hAnsiTheme="minorEastAsia" w:cs="Times New Roman"/>
          <w:color w:val="000000" w:themeColor="text1"/>
          <w:kern w:val="0"/>
          <w:szCs w:val="21"/>
        </w:rPr>
        <w:t>。现用氯氧化法处理，发生如下反应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>(</w:t>
      </w:r>
      <w:r w:rsidRPr="000E220C">
        <w:rPr>
          <w:rFonts w:ascii="Times New Roman" w:hAnsiTheme="minorEastAsia" w:cs="Times New Roman"/>
          <w:b/>
          <w:color w:val="000000" w:themeColor="text1"/>
          <w:kern w:val="0"/>
          <w:szCs w:val="21"/>
        </w:rPr>
        <w:t>其中</w:t>
      </w:r>
      <w:r w:rsidRPr="000E220C">
        <w:rPr>
          <w:rFonts w:ascii="Times New Roman" w:hAnsi="Times New Roman" w:cs="Times New Roman"/>
          <w:b/>
          <w:color w:val="000000" w:themeColor="text1"/>
          <w:kern w:val="0"/>
          <w:szCs w:val="21"/>
        </w:rPr>
        <w:t>N</w:t>
      </w:r>
      <w:r w:rsidRPr="000E220C">
        <w:rPr>
          <w:rFonts w:ascii="Times New Roman" w:hAnsiTheme="minorEastAsia" w:cs="Times New Roman"/>
          <w:b/>
          <w:color w:val="000000" w:themeColor="text1"/>
          <w:kern w:val="0"/>
          <w:szCs w:val="21"/>
        </w:rPr>
        <w:t>均为</w:t>
      </w:r>
      <w:r w:rsidRPr="000E220C">
        <w:rPr>
          <w:rFonts w:ascii="Times New Roman" w:hAnsi="Times New Roman" w:cs="Times New Roman"/>
          <w:b/>
          <w:color w:val="000000" w:themeColor="text1"/>
          <w:kern w:val="0"/>
          <w:szCs w:val="21"/>
        </w:rPr>
        <w:t>-3</w:t>
      </w:r>
      <w:r w:rsidRPr="000E220C">
        <w:rPr>
          <w:rFonts w:ascii="Times New Roman" w:hAnsiTheme="minorEastAsia" w:cs="Times New Roman"/>
          <w:b/>
          <w:color w:val="000000" w:themeColor="text1"/>
          <w:kern w:val="0"/>
          <w:szCs w:val="21"/>
        </w:rPr>
        <w:t>价</w:t>
      </w:r>
      <w:r w:rsidRPr="000E220C">
        <w:rPr>
          <w:rFonts w:ascii="Times New Roman" w:hAnsi="Times New Roman" w:cs="Times New Roman"/>
          <w:b/>
          <w:color w:val="000000" w:themeColor="text1"/>
          <w:kern w:val="0"/>
          <w:szCs w:val="21"/>
        </w:rPr>
        <w:t>)</w:t>
      </w:r>
      <w:r w:rsidRPr="000D0E77">
        <w:rPr>
          <w:rFonts w:ascii="Times New Roman" w:hAnsiTheme="minorEastAsia" w:cs="Times New Roman"/>
          <w:color w:val="000000" w:themeColor="text1"/>
          <w:kern w:val="0"/>
          <w:szCs w:val="21"/>
        </w:rPr>
        <w:t>：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>KCN+2KOH+Cl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  <w:vertAlign w:val="subscript"/>
        </w:rPr>
        <w:t>2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>=KOCN+2KCl+H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  <w:vertAlign w:val="subscript"/>
        </w:rPr>
        <w:t>2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>O</w:t>
      </w:r>
      <w:r w:rsidRPr="000D0E77">
        <w:rPr>
          <w:rFonts w:ascii="Times New Roman" w:hAnsiTheme="minorEastAsia" w:cs="Times New Roman"/>
          <w:color w:val="000000" w:themeColor="text1"/>
          <w:kern w:val="0"/>
          <w:szCs w:val="21"/>
        </w:rPr>
        <w:t>。被氧化的元素是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>______________</w:t>
      </w:r>
      <w:r w:rsidRPr="000D0E77">
        <w:rPr>
          <w:rFonts w:ascii="Times New Roman" w:hAnsiTheme="minorEastAsia" w:cs="Times New Roman"/>
          <w:color w:val="000000" w:themeColor="text1"/>
          <w:kern w:val="0"/>
          <w:szCs w:val="21"/>
        </w:rPr>
        <w:t>。</w:t>
      </w:r>
    </w:p>
    <w:p w:rsidR="00C46A63" w:rsidRPr="000D0E77" w:rsidRDefault="00C46A63" w:rsidP="00DE7936">
      <w:pPr>
        <w:widowControl/>
        <w:shd w:val="clear" w:color="auto" w:fill="FFFFFF"/>
        <w:spacing w:before="100" w:beforeAutospacing="1" w:after="100" w:afterAutospacing="1"/>
        <w:jc w:val="left"/>
        <w:rPr>
          <w:rFonts w:ascii="Times New Roman" w:hAnsi="Times New Roman" w:cs="Times New Roman"/>
          <w:color w:val="000000" w:themeColor="text1"/>
          <w:kern w:val="0"/>
          <w:szCs w:val="21"/>
        </w:rPr>
      </w:pP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>(2)</w:t>
      </w:r>
      <w:r w:rsidRPr="000D0E77">
        <w:rPr>
          <w:rFonts w:ascii="Times New Roman" w:hAnsiTheme="minorEastAsia" w:cs="Times New Roman"/>
          <w:color w:val="000000" w:themeColor="text1"/>
          <w:kern w:val="0"/>
          <w:szCs w:val="21"/>
        </w:rPr>
        <w:t>投入过量液氯，可将氰酸盐进一步氧化为氮气。请</w:t>
      </w:r>
      <w:r w:rsidR="00D6780F" w:rsidRPr="000D0E77">
        <w:rPr>
          <w:rFonts w:ascii="Times New Roman" w:hAnsiTheme="minorEastAsia" w:cs="Times New Roman" w:hint="eastAsia"/>
          <w:color w:val="000000" w:themeColor="text1"/>
          <w:kern w:val="0"/>
          <w:szCs w:val="21"/>
        </w:rPr>
        <w:t>根据</w:t>
      </w:r>
      <w:r w:rsidRPr="000D0E77">
        <w:rPr>
          <w:rFonts w:ascii="Times New Roman" w:hAnsiTheme="minorEastAsia" w:cs="Times New Roman"/>
          <w:color w:val="000000" w:themeColor="text1"/>
          <w:kern w:val="0"/>
          <w:szCs w:val="21"/>
        </w:rPr>
        <w:t>配平</w:t>
      </w:r>
      <w:r w:rsidR="00D6780F" w:rsidRPr="000D0E77">
        <w:rPr>
          <w:rFonts w:ascii="Times New Roman" w:hAnsiTheme="minorEastAsia" w:cs="Times New Roman" w:hint="eastAsia"/>
          <w:color w:val="000000" w:themeColor="text1"/>
          <w:kern w:val="0"/>
          <w:szCs w:val="21"/>
        </w:rPr>
        <w:t>的</w:t>
      </w:r>
      <w:r w:rsidRPr="000D0E77">
        <w:rPr>
          <w:rFonts w:ascii="Times New Roman" w:hAnsiTheme="minorEastAsia" w:cs="Times New Roman"/>
          <w:color w:val="000000" w:themeColor="text1"/>
          <w:kern w:val="0"/>
          <w:szCs w:val="21"/>
        </w:rPr>
        <w:t>下列化学方程式，并</w:t>
      </w:r>
      <w:r w:rsidR="00DE7936" w:rsidRPr="000D0E77">
        <w:rPr>
          <w:rFonts w:ascii="Times New Roman" w:hAnsiTheme="minorEastAsia" w:cs="Times New Roman" w:hint="eastAsia"/>
          <w:color w:val="000000" w:themeColor="text1"/>
          <w:kern w:val="0"/>
          <w:szCs w:val="21"/>
        </w:rPr>
        <w:t>用单桥线</w:t>
      </w:r>
      <w:r w:rsidRPr="000D0E77">
        <w:rPr>
          <w:rFonts w:ascii="Times New Roman" w:hAnsiTheme="minorEastAsia" w:cs="Times New Roman"/>
          <w:color w:val="000000" w:themeColor="text1"/>
          <w:kern w:val="0"/>
          <w:szCs w:val="21"/>
        </w:rPr>
        <w:t>标出电子转移方向和数目：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>KOCN+KOH+Cl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  <w:vertAlign w:val="subscript"/>
        </w:rPr>
        <w:t>2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>——CO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  <w:vertAlign w:val="subscript"/>
        </w:rPr>
        <w:t>2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>+N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  <w:vertAlign w:val="subscript"/>
        </w:rPr>
        <w:t>2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>+KCl+H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  <w:vertAlign w:val="subscript"/>
        </w:rPr>
        <w:t>2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>O</w:t>
      </w:r>
      <w:r w:rsidR="00D6780F" w:rsidRPr="000D0E77">
        <w:rPr>
          <w:rFonts w:ascii="Times New Roman" w:hAnsi="Times New Roman" w:cs="Times New Roman" w:hint="eastAsia"/>
          <w:color w:val="000000" w:themeColor="text1"/>
          <w:kern w:val="0"/>
          <w:szCs w:val="21"/>
        </w:rPr>
        <w:t>（没配平）</w:t>
      </w:r>
    </w:p>
    <w:p w:rsidR="00C46A63" w:rsidRPr="000D0E77" w:rsidRDefault="00C46A63" w:rsidP="00C46A63">
      <w:pPr>
        <w:widowControl/>
        <w:shd w:val="clear" w:color="auto" w:fill="FFFFFF"/>
        <w:spacing w:before="100" w:beforeAutospacing="1" w:after="100" w:afterAutospacing="1"/>
        <w:jc w:val="left"/>
        <w:rPr>
          <w:rFonts w:ascii="Times New Roman" w:hAnsi="Times New Roman" w:cs="Times New Roman"/>
          <w:color w:val="000000" w:themeColor="text1"/>
          <w:kern w:val="0"/>
          <w:szCs w:val="21"/>
        </w:rPr>
      </w:pP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>(3)</w:t>
      </w:r>
      <w:r w:rsidRPr="000D0E77">
        <w:rPr>
          <w:rFonts w:ascii="Times New Roman" w:hAnsiTheme="minorEastAsia" w:cs="Times New Roman"/>
          <w:color w:val="000000" w:themeColor="text1"/>
          <w:kern w:val="0"/>
          <w:szCs w:val="21"/>
        </w:rPr>
        <w:t>若处理上述废水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>20 L</w:t>
      </w:r>
      <w:r w:rsidRPr="000D0E77">
        <w:rPr>
          <w:rFonts w:ascii="Times New Roman" w:hAnsiTheme="minorEastAsia" w:cs="Times New Roman"/>
          <w:color w:val="000000" w:themeColor="text1"/>
          <w:kern w:val="0"/>
          <w:szCs w:val="21"/>
        </w:rPr>
        <w:t>，使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>KCN</w:t>
      </w:r>
      <w:r w:rsidRPr="000D0E77">
        <w:rPr>
          <w:rFonts w:ascii="Times New Roman" w:hAnsiTheme="minorEastAsia" w:cs="Times New Roman"/>
          <w:color w:val="000000" w:themeColor="text1"/>
          <w:kern w:val="0"/>
          <w:szCs w:val="21"/>
        </w:rPr>
        <w:t>完全转化为无毒物质，至少需液氯</w:t>
      </w:r>
      <w:r w:rsidRPr="000D0E77">
        <w:rPr>
          <w:rFonts w:ascii="Times New Roman" w:hAnsi="Times New Roman" w:cs="Times New Roman"/>
          <w:color w:val="000000" w:themeColor="text1"/>
          <w:kern w:val="0"/>
          <w:szCs w:val="21"/>
        </w:rPr>
        <w:t>__________g</w:t>
      </w:r>
      <w:r w:rsidRPr="000D0E77">
        <w:rPr>
          <w:rFonts w:ascii="Times New Roman" w:hAnsiTheme="minorEastAsia" w:cs="Times New Roman"/>
          <w:color w:val="000000" w:themeColor="text1"/>
          <w:kern w:val="0"/>
          <w:szCs w:val="21"/>
        </w:rPr>
        <w:t>。</w:t>
      </w:r>
    </w:p>
    <w:p w:rsidR="00C46A63" w:rsidRPr="000D0E77" w:rsidRDefault="00C46A63">
      <w:pPr>
        <w:rPr>
          <w:color w:val="000000" w:themeColor="text1"/>
        </w:rPr>
      </w:pPr>
    </w:p>
    <w:p w:rsidR="006663C2" w:rsidRPr="000D0E77" w:rsidRDefault="006663C2">
      <w:pPr>
        <w:rPr>
          <w:color w:val="000000" w:themeColor="text1"/>
        </w:rPr>
      </w:pPr>
    </w:p>
    <w:p w:rsidR="00E5485F" w:rsidRPr="000D0E77" w:rsidRDefault="00D42432" w:rsidP="00696DD7">
      <w:pPr>
        <w:rPr>
          <w:rFonts w:ascii="Times New Roman" w:hAnsiTheme="minorEastAsia" w:cs="Times New Roman"/>
          <w:color w:val="000000" w:themeColor="text1"/>
          <w:kern w:val="0"/>
          <w:szCs w:val="21"/>
        </w:rPr>
      </w:pPr>
      <w:r>
        <w:rPr>
          <w:rFonts w:hint="eastAsia"/>
          <w:color w:val="000000" w:themeColor="text1"/>
        </w:rPr>
        <w:t xml:space="preserve"> </w:t>
      </w:r>
    </w:p>
    <w:p w:rsidR="00E5485F" w:rsidRPr="000D0E77" w:rsidRDefault="00E5485F" w:rsidP="00E5485F">
      <w:pPr>
        <w:widowControl/>
        <w:shd w:val="clear" w:color="auto" w:fill="FFFFFF"/>
        <w:spacing w:before="100" w:beforeAutospacing="1" w:after="100" w:afterAutospacing="1"/>
        <w:jc w:val="center"/>
        <w:rPr>
          <w:rFonts w:ascii="Times New Roman" w:hAnsiTheme="minorEastAsia" w:cs="Times New Roman"/>
          <w:color w:val="000000" w:themeColor="text1"/>
          <w:kern w:val="0"/>
          <w:szCs w:val="21"/>
        </w:rPr>
      </w:pPr>
      <w:r w:rsidRPr="000D0E77">
        <w:rPr>
          <w:rFonts w:ascii="Times New Roman" w:hAnsiTheme="minorEastAsia" w:cs="Times New Roman" w:hint="eastAsia"/>
          <w:color w:val="000000" w:themeColor="text1"/>
          <w:kern w:val="0"/>
          <w:szCs w:val="21"/>
        </w:rPr>
        <w:lastRenderedPageBreak/>
        <w:t>答案</w:t>
      </w:r>
    </w:p>
    <w:tbl>
      <w:tblPr>
        <w:tblStyle w:val="a9"/>
        <w:tblW w:w="0" w:type="auto"/>
        <w:tblLook w:val="04A0"/>
      </w:tblPr>
      <w:tblGrid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9"/>
        <w:gridCol w:w="569"/>
      </w:tblGrid>
      <w:tr w:rsidR="00DC7813" w:rsidRPr="000D0E77" w:rsidTr="00DC7813"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color w:val="000000" w:themeColor="text1"/>
              </w:rPr>
              <w:t>1</w:t>
            </w:r>
          </w:p>
        </w:tc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color w:val="000000" w:themeColor="text1"/>
              </w:rPr>
              <w:t>2</w:t>
            </w:r>
          </w:p>
        </w:tc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color w:val="000000" w:themeColor="text1"/>
              </w:rPr>
              <w:t>3</w:t>
            </w:r>
          </w:p>
        </w:tc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color w:val="000000" w:themeColor="text1"/>
              </w:rPr>
              <w:t>4</w:t>
            </w:r>
          </w:p>
        </w:tc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color w:val="000000" w:themeColor="text1"/>
              </w:rPr>
              <w:t>5</w:t>
            </w:r>
          </w:p>
        </w:tc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color w:val="000000" w:themeColor="text1"/>
              </w:rPr>
              <w:t>6</w:t>
            </w:r>
          </w:p>
        </w:tc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color w:val="000000" w:themeColor="text1"/>
              </w:rPr>
              <w:t>7</w:t>
            </w:r>
          </w:p>
        </w:tc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color w:val="000000" w:themeColor="text1"/>
              </w:rPr>
              <w:t>8</w:t>
            </w:r>
          </w:p>
        </w:tc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color w:val="000000" w:themeColor="text1"/>
              </w:rPr>
              <w:t>9</w:t>
            </w:r>
          </w:p>
        </w:tc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color w:val="000000" w:themeColor="text1"/>
              </w:rPr>
              <w:t>10</w:t>
            </w:r>
          </w:p>
        </w:tc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color w:val="000000" w:themeColor="text1"/>
              </w:rPr>
              <w:t>11</w:t>
            </w:r>
          </w:p>
        </w:tc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b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b/>
                <w:color w:val="000000" w:themeColor="text1"/>
              </w:rPr>
              <w:t>12</w:t>
            </w:r>
          </w:p>
        </w:tc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b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b/>
                <w:color w:val="000000" w:themeColor="text1"/>
              </w:rPr>
              <w:t>13</w:t>
            </w:r>
          </w:p>
        </w:tc>
        <w:tc>
          <w:tcPr>
            <w:tcW w:w="569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b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b/>
                <w:color w:val="000000" w:themeColor="text1"/>
              </w:rPr>
              <w:t>14</w:t>
            </w:r>
          </w:p>
        </w:tc>
        <w:tc>
          <w:tcPr>
            <w:tcW w:w="569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b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b/>
                <w:color w:val="000000" w:themeColor="text1"/>
              </w:rPr>
              <w:t>15</w:t>
            </w:r>
          </w:p>
        </w:tc>
      </w:tr>
      <w:tr w:rsidR="00DC7813" w:rsidRPr="000D0E77" w:rsidTr="00DC7813">
        <w:trPr>
          <w:trHeight w:val="788"/>
        </w:trPr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color w:val="000000" w:themeColor="text1"/>
              </w:rPr>
              <w:t>A</w:t>
            </w:r>
          </w:p>
        </w:tc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color w:val="000000" w:themeColor="text1"/>
              </w:rPr>
              <w:t>D</w:t>
            </w:r>
          </w:p>
        </w:tc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color w:val="000000" w:themeColor="text1"/>
              </w:rPr>
              <w:t>D</w:t>
            </w:r>
          </w:p>
        </w:tc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color w:val="000000" w:themeColor="text1"/>
              </w:rPr>
              <w:t>B</w:t>
            </w:r>
          </w:p>
        </w:tc>
        <w:tc>
          <w:tcPr>
            <w:tcW w:w="568" w:type="dxa"/>
          </w:tcPr>
          <w:p w:rsidR="00DC7813" w:rsidRPr="000D0E77" w:rsidRDefault="004A0BDA" w:rsidP="0012216A">
            <w:pPr>
              <w:rPr>
                <w:rStyle w:val="ask-title3"/>
                <w:rFonts w:cs="Arial"/>
                <w:color w:val="000000" w:themeColor="text1"/>
              </w:rPr>
            </w:pPr>
            <w:r>
              <w:rPr>
                <w:rStyle w:val="ask-title3"/>
                <w:rFonts w:cs="Arial" w:hint="eastAsia"/>
                <w:color w:val="000000" w:themeColor="text1"/>
              </w:rPr>
              <w:t>B</w:t>
            </w:r>
          </w:p>
        </w:tc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color w:val="000000" w:themeColor="text1"/>
              </w:rPr>
              <w:t>A</w:t>
            </w:r>
          </w:p>
        </w:tc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color w:val="000000" w:themeColor="text1"/>
              </w:rPr>
              <w:t>C</w:t>
            </w:r>
          </w:p>
        </w:tc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color w:val="000000" w:themeColor="text1"/>
              </w:rPr>
              <w:t>B</w:t>
            </w:r>
          </w:p>
        </w:tc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color w:val="000000" w:themeColor="text1"/>
              </w:rPr>
              <w:t>C</w:t>
            </w:r>
          </w:p>
        </w:tc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color w:val="000000" w:themeColor="text1"/>
              </w:rPr>
              <w:t>C</w:t>
            </w:r>
          </w:p>
        </w:tc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color w:val="000000" w:themeColor="text1"/>
              </w:rPr>
              <w:t>C</w:t>
            </w:r>
          </w:p>
        </w:tc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color w:val="000000" w:themeColor="text1"/>
              </w:rPr>
              <w:t>AC</w:t>
            </w:r>
          </w:p>
        </w:tc>
        <w:tc>
          <w:tcPr>
            <w:tcW w:w="568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color w:val="000000" w:themeColor="text1"/>
              </w:rPr>
              <w:t>D</w:t>
            </w:r>
          </w:p>
        </w:tc>
        <w:tc>
          <w:tcPr>
            <w:tcW w:w="569" w:type="dxa"/>
          </w:tcPr>
          <w:p w:rsidR="00DC7813" w:rsidRPr="000D0E77" w:rsidRDefault="00DC7813" w:rsidP="0012216A">
            <w:pPr>
              <w:rPr>
                <w:rStyle w:val="ask-title3"/>
                <w:rFonts w:cs="Arial"/>
                <w:color w:val="000000" w:themeColor="text1"/>
              </w:rPr>
            </w:pPr>
            <w:r w:rsidRPr="000D0E77">
              <w:rPr>
                <w:rStyle w:val="ask-title3"/>
                <w:rFonts w:cs="Arial" w:hint="eastAsia"/>
                <w:color w:val="000000" w:themeColor="text1"/>
              </w:rPr>
              <w:t>AC</w:t>
            </w:r>
          </w:p>
        </w:tc>
        <w:tc>
          <w:tcPr>
            <w:tcW w:w="569" w:type="dxa"/>
          </w:tcPr>
          <w:p w:rsidR="00DC7813" w:rsidRPr="000D0E77" w:rsidRDefault="00932C93" w:rsidP="0012216A">
            <w:pPr>
              <w:rPr>
                <w:rStyle w:val="ask-title3"/>
                <w:rFonts w:cs="Arial"/>
                <w:color w:val="000000" w:themeColor="text1"/>
              </w:rPr>
            </w:pPr>
            <w:r>
              <w:rPr>
                <w:rStyle w:val="ask-title3"/>
                <w:rFonts w:cs="Arial" w:hint="eastAsia"/>
                <w:color w:val="000000" w:themeColor="text1"/>
              </w:rPr>
              <w:t>B</w:t>
            </w:r>
            <w:r w:rsidR="00DC7813" w:rsidRPr="000D0E77">
              <w:rPr>
                <w:rStyle w:val="ask-title3"/>
                <w:rFonts w:cs="Arial" w:hint="eastAsia"/>
                <w:color w:val="000000" w:themeColor="text1"/>
              </w:rPr>
              <w:t>D</w:t>
            </w:r>
          </w:p>
        </w:tc>
      </w:tr>
    </w:tbl>
    <w:p w:rsidR="00E0775F" w:rsidRPr="000D0E77" w:rsidRDefault="00E0775F" w:rsidP="00E0775F">
      <w:pPr>
        <w:spacing w:line="400" w:lineRule="exact"/>
        <w:rPr>
          <w:color w:val="000000" w:themeColor="text1"/>
          <w:szCs w:val="21"/>
        </w:rPr>
      </w:pPr>
      <w:r w:rsidRPr="000D0E77">
        <w:rPr>
          <w:rStyle w:val="ask-title3"/>
          <w:rFonts w:cs="Arial" w:hint="eastAsia"/>
          <w:color w:val="000000" w:themeColor="text1"/>
        </w:rPr>
        <w:t>16.</w:t>
      </w:r>
      <w:r w:rsidRPr="000D0E77">
        <w:rPr>
          <w:rStyle w:val="ask-title3"/>
          <w:rFonts w:ascii="Times New Roman" w:hAnsiTheme="minorEastAsia" w:cs="Times New Roman"/>
          <w:color w:val="000000" w:themeColor="text1"/>
        </w:rPr>
        <w:t>（</w:t>
      </w:r>
      <w:r w:rsidRPr="000D0E77">
        <w:rPr>
          <w:rStyle w:val="ask-title3"/>
          <w:rFonts w:ascii="Times New Roman" w:hAnsi="Times New Roman" w:cs="Times New Roman"/>
          <w:color w:val="000000" w:themeColor="text1"/>
        </w:rPr>
        <w:t>1</w:t>
      </w:r>
      <w:r w:rsidRPr="000D0E77">
        <w:rPr>
          <w:rStyle w:val="ask-title3"/>
          <w:rFonts w:ascii="Times New Roman" w:hAnsiTheme="minorEastAsia" w:cs="Times New Roman"/>
          <w:color w:val="000000" w:themeColor="text1"/>
        </w:rPr>
        <w:t>）</w:t>
      </w:r>
      <w:r w:rsidRPr="000D0E77">
        <w:rPr>
          <w:rStyle w:val="ask-title3"/>
          <w:rFonts w:ascii="Times New Roman" w:hAnsi="Times New Roman" w:cs="Times New Roman"/>
          <w:color w:val="000000" w:themeColor="text1"/>
        </w:rPr>
        <w:t xml:space="preserve">  </w:t>
      </w:r>
      <w:r w:rsidRPr="000D0E77">
        <w:rPr>
          <w:rStyle w:val="ask-title3"/>
          <w:rFonts w:ascii="Times New Roman" w:hAnsiTheme="minorEastAsia" w:cs="Times New Roman"/>
          <w:color w:val="000000" w:themeColor="text1"/>
        </w:rPr>
        <w:t>试剂</w:t>
      </w:r>
      <w:r w:rsidRPr="000D0E77">
        <w:rPr>
          <w:rStyle w:val="ask-title3"/>
          <w:rFonts w:ascii="Times New Roman" w:hAnsi="Times New Roman" w:cs="Times New Roman"/>
          <w:color w:val="000000" w:themeColor="text1"/>
          <w:u w:val="single"/>
        </w:rPr>
        <w:t xml:space="preserve">       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</w:rPr>
        <w:t>BaCl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  <w:vertAlign w:val="subscript"/>
        </w:rPr>
        <w:t>2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</w:rPr>
        <w:t>溶液</w:t>
      </w:r>
      <w:r w:rsidRPr="000D0E77">
        <w:rPr>
          <w:rStyle w:val="ask-title3"/>
          <w:rFonts w:ascii="Times New Roman" w:hAnsi="Times New Roman" w:cs="Times New Roman"/>
          <w:color w:val="000000" w:themeColor="text1"/>
          <w:u w:val="single"/>
        </w:rPr>
        <w:t xml:space="preserve">        </w:t>
      </w:r>
      <w:r w:rsidRPr="000D0E77">
        <w:rPr>
          <w:rStyle w:val="ask-title3"/>
          <w:rFonts w:ascii="Times New Roman" w:hAnsiTheme="minorEastAsia" w:cs="Times New Roman"/>
          <w:color w:val="000000" w:themeColor="text1"/>
        </w:rPr>
        <w:t>，离子方程式</w:t>
      </w:r>
      <w:r w:rsidRPr="000D0E77">
        <w:rPr>
          <w:rStyle w:val="ask-title3"/>
          <w:rFonts w:ascii="Times New Roman" w:hAnsi="Times New Roman" w:cs="Times New Roman"/>
          <w:color w:val="000000" w:themeColor="text1"/>
          <w:u w:val="single"/>
        </w:rPr>
        <w:t xml:space="preserve"> </w:t>
      </w:r>
      <w:r w:rsidRPr="000D0E77">
        <w:rPr>
          <w:rFonts w:hint="eastAsia"/>
          <w:b/>
          <w:bCs/>
          <w:color w:val="000000" w:themeColor="text1"/>
          <w:szCs w:val="21"/>
        </w:rPr>
        <w:t>Ba</w:t>
      </w:r>
      <w:r w:rsidRPr="000D0E77">
        <w:rPr>
          <w:rFonts w:hint="eastAsia"/>
          <w:b/>
          <w:bCs/>
          <w:color w:val="000000" w:themeColor="text1"/>
          <w:szCs w:val="21"/>
          <w:vertAlign w:val="superscript"/>
        </w:rPr>
        <w:t xml:space="preserve">2+ </w:t>
      </w:r>
      <w:r w:rsidRPr="000D0E77">
        <w:rPr>
          <w:rFonts w:hint="eastAsia"/>
          <w:b/>
          <w:bCs/>
          <w:color w:val="000000" w:themeColor="text1"/>
          <w:szCs w:val="21"/>
        </w:rPr>
        <w:t>+SO</w:t>
      </w:r>
      <w:r w:rsidRPr="000D0E77">
        <w:rPr>
          <w:rFonts w:hint="eastAsia"/>
          <w:b/>
          <w:bCs/>
          <w:color w:val="000000" w:themeColor="text1"/>
          <w:szCs w:val="21"/>
          <w:vertAlign w:val="subscript"/>
        </w:rPr>
        <w:t>4</w:t>
      </w:r>
      <w:r w:rsidRPr="000D0E77">
        <w:rPr>
          <w:rFonts w:hint="eastAsia"/>
          <w:b/>
          <w:bCs/>
          <w:color w:val="000000" w:themeColor="text1"/>
          <w:szCs w:val="21"/>
          <w:vertAlign w:val="superscript"/>
        </w:rPr>
        <w:t>2-</w:t>
      </w:r>
      <w:r w:rsidRPr="000D0E77">
        <w:rPr>
          <w:rFonts w:hint="eastAsia"/>
          <w:b/>
          <w:bCs/>
          <w:color w:val="000000" w:themeColor="text1"/>
          <w:szCs w:val="21"/>
        </w:rPr>
        <w:t>==BaSO</w:t>
      </w:r>
      <w:r w:rsidRPr="000D0E77">
        <w:rPr>
          <w:rFonts w:hint="eastAsia"/>
          <w:b/>
          <w:bCs/>
          <w:color w:val="000000" w:themeColor="text1"/>
          <w:szCs w:val="21"/>
          <w:vertAlign w:val="subscript"/>
        </w:rPr>
        <w:t>4</w:t>
      </w:r>
      <w:r w:rsidRPr="000D0E77">
        <w:rPr>
          <w:rFonts w:hint="eastAsia"/>
          <w:b/>
          <w:bCs/>
          <w:color w:val="000000" w:themeColor="text1"/>
          <w:szCs w:val="21"/>
        </w:rPr>
        <w:sym w:font="Symbol" w:char="00AF"/>
      </w:r>
    </w:p>
    <w:p w:rsidR="00B429F1" w:rsidRPr="000D0E77" w:rsidRDefault="00E0775F" w:rsidP="00B429F1">
      <w:pPr>
        <w:spacing w:line="400" w:lineRule="exact"/>
        <w:ind w:firstLineChars="100" w:firstLine="210"/>
        <w:rPr>
          <w:color w:val="000000" w:themeColor="text1"/>
          <w:szCs w:val="21"/>
        </w:rPr>
      </w:pPr>
      <w:r w:rsidRPr="000D0E77">
        <w:rPr>
          <w:rStyle w:val="ask-title3"/>
          <w:rFonts w:ascii="Times New Roman" w:hAnsiTheme="minorEastAsia" w:cs="Times New Roman"/>
          <w:color w:val="000000" w:themeColor="text1"/>
        </w:rPr>
        <w:t>（</w:t>
      </w:r>
      <w:r w:rsidRPr="000D0E77">
        <w:rPr>
          <w:rStyle w:val="ask-title3"/>
          <w:rFonts w:ascii="Times New Roman" w:hAnsi="Times New Roman" w:cs="Times New Roman"/>
          <w:color w:val="000000" w:themeColor="text1"/>
        </w:rPr>
        <w:t>2</w:t>
      </w:r>
      <w:r w:rsidRPr="000D0E77">
        <w:rPr>
          <w:rStyle w:val="ask-title3"/>
          <w:rFonts w:ascii="Times New Roman" w:hAnsiTheme="minorEastAsia" w:cs="Times New Roman"/>
          <w:color w:val="000000" w:themeColor="text1"/>
        </w:rPr>
        <w:t>）试剂</w:t>
      </w:r>
      <w:r w:rsidRPr="000D0E77">
        <w:rPr>
          <w:rStyle w:val="ask-title3"/>
          <w:rFonts w:ascii="Times New Roman" w:hAnsi="Times New Roman" w:cs="Times New Roman"/>
          <w:color w:val="000000" w:themeColor="text1"/>
          <w:u w:val="single"/>
        </w:rPr>
        <w:t xml:space="preserve">      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</w:rPr>
        <w:t>饱和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</w:rPr>
        <w:t>NaHCO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  <w:vertAlign w:val="subscript"/>
        </w:rPr>
        <w:t>3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</w:rPr>
        <w:t>溶液</w:t>
      </w:r>
      <w:r w:rsidRPr="000D0E77">
        <w:rPr>
          <w:rStyle w:val="ask-title3"/>
          <w:rFonts w:ascii="Times New Roman" w:hAnsi="Times New Roman" w:cs="Times New Roman"/>
          <w:color w:val="000000" w:themeColor="text1"/>
          <w:u w:val="single"/>
        </w:rPr>
        <w:t xml:space="preserve">         </w:t>
      </w:r>
      <w:r w:rsidRPr="000D0E77">
        <w:rPr>
          <w:rStyle w:val="ask-title3"/>
          <w:rFonts w:ascii="Times New Roman" w:hAnsiTheme="minorEastAsia" w:cs="Times New Roman"/>
          <w:color w:val="000000" w:themeColor="text1"/>
        </w:rPr>
        <w:t>，离子方程式</w:t>
      </w:r>
      <w:r w:rsidR="00B429F1" w:rsidRPr="000D0E77">
        <w:rPr>
          <w:rFonts w:hint="eastAsia"/>
          <w:color w:val="000000" w:themeColor="text1"/>
          <w:szCs w:val="21"/>
        </w:rPr>
        <w:t>H</w:t>
      </w:r>
      <w:r w:rsidR="00B429F1" w:rsidRPr="000D0E77">
        <w:rPr>
          <w:color w:val="000000" w:themeColor="text1"/>
          <w:szCs w:val="21"/>
        </w:rPr>
        <w:t>CO</w:t>
      </w:r>
      <w:r w:rsidR="00B429F1" w:rsidRPr="000D0E77">
        <w:rPr>
          <w:rFonts w:hint="eastAsia"/>
          <w:color w:val="000000" w:themeColor="text1"/>
          <w:szCs w:val="21"/>
          <w:vertAlign w:val="subscript"/>
        </w:rPr>
        <w:t>3</w:t>
      </w:r>
      <w:r w:rsidR="00B429F1" w:rsidRPr="000D0E77">
        <w:rPr>
          <w:rFonts w:hint="eastAsia"/>
          <w:color w:val="000000" w:themeColor="text1"/>
          <w:szCs w:val="21"/>
          <w:vertAlign w:val="superscript"/>
        </w:rPr>
        <w:t>－</w:t>
      </w:r>
      <w:r w:rsidR="00B429F1" w:rsidRPr="000D0E77">
        <w:rPr>
          <w:color w:val="000000" w:themeColor="text1"/>
          <w:szCs w:val="21"/>
        </w:rPr>
        <w:t>＋</w:t>
      </w:r>
      <w:r w:rsidR="00B429F1" w:rsidRPr="000D0E77">
        <w:rPr>
          <w:color w:val="000000" w:themeColor="text1"/>
          <w:szCs w:val="21"/>
        </w:rPr>
        <w:t>H</w:t>
      </w:r>
      <w:r w:rsidR="00B429F1" w:rsidRPr="000D0E77">
        <w:rPr>
          <w:rFonts w:hint="eastAsia"/>
          <w:color w:val="000000" w:themeColor="text1"/>
          <w:szCs w:val="21"/>
          <w:vertAlign w:val="superscript"/>
        </w:rPr>
        <w:t>＋</w:t>
      </w:r>
      <w:r w:rsidR="00B429F1" w:rsidRPr="000D0E77">
        <w:rPr>
          <w:rFonts w:hint="eastAsia"/>
          <w:color w:val="000000" w:themeColor="text1"/>
          <w:szCs w:val="21"/>
        </w:rPr>
        <w:t>= CO</w:t>
      </w:r>
      <w:r w:rsidR="00B429F1" w:rsidRPr="000D0E77">
        <w:rPr>
          <w:rFonts w:hint="eastAsia"/>
          <w:color w:val="000000" w:themeColor="text1"/>
          <w:szCs w:val="21"/>
          <w:vertAlign w:val="subscript"/>
        </w:rPr>
        <w:t>2</w:t>
      </w:r>
      <w:r w:rsidR="00B429F1" w:rsidRPr="000D0E77">
        <w:rPr>
          <w:rFonts w:hint="eastAsia"/>
          <w:color w:val="000000" w:themeColor="text1"/>
          <w:szCs w:val="21"/>
        </w:rPr>
        <w:t>↑＋</w:t>
      </w:r>
      <w:r w:rsidR="00B429F1" w:rsidRPr="000D0E77">
        <w:rPr>
          <w:color w:val="000000" w:themeColor="text1"/>
          <w:szCs w:val="21"/>
        </w:rPr>
        <w:t>H</w:t>
      </w:r>
      <w:r w:rsidR="00B429F1" w:rsidRPr="000D0E77">
        <w:rPr>
          <w:rFonts w:hint="eastAsia"/>
          <w:color w:val="000000" w:themeColor="text1"/>
          <w:szCs w:val="21"/>
          <w:vertAlign w:val="subscript"/>
        </w:rPr>
        <w:t>2</w:t>
      </w:r>
      <w:r w:rsidR="00B429F1" w:rsidRPr="000D0E77">
        <w:rPr>
          <w:color w:val="000000" w:themeColor="text1"/>
          <w:szCs w:val="21"/>
        </w:rPr>
        <w:t>O</w:t>
      </w:r>
    </w:p>
    <w:p w:rsidR="00E0775F" w:rsidRPr="000D0E77" w:rsidRDefault="00E0775F" w:rsidP="00E0775F">
      <w:pPr>
        <w:spacing w:line="440" w:lineRule="exact"/>
        <w:rPr>
          <w:rStyle w:val="ask-title3"/>
          <w:rFonts w:ascii="Times New Roman" w:hAnsi="Times New Roman" w:cs="Times New Roman"/>
          <w:color w:val="000000" w:themeColor="text1"/>
        </w:rPr>
      </w:pP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17. </w:t>
      </w:r>
    </w:p>
    <w:p w:rsidR="00E0775F" w:rsidRPr="000D0E77" w:rsidRDefault="00E0775F" w:rsidP="00E0775F">
      <w:pPr>
        <w:spacing w:line="440" w:lineRule="exact"/>
        <w:rPr>
          <w:rStyle w:val="ask-title3"/>
          <w:rFonts w:ascii="Times New Roman" w:hAnsi="Times New Roman" w:cs="Times New Roman"/>
          <w:color w:val="000000" w:themeColor="text1"/>
          <w:u w:val="single"/>
        </w:rPr>
      </w:pP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（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1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）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Cu</w:t>
      </w:r>
      <w:r w:rsidR="009B014C" w:rsidRPr="009B014C">
        <w:rPr>
          <w:rStyle w:val="ask-title3"/>
          <w:rFonts w:ascii="Times New Roman" w:hAnsi="Times New Roman" w:cs="Times New Roman" w:hint="eastAsia"/>
          <w:color w:val="000000" w:themeColor="text1"/>
          <w:vertAlign w:val="superscript"/>
        </w:rPr>
        <w:t>2+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 +  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</w:rPr>
        <w:t xml:space="preserve"> </w:t>
      </w:r>
      <w:r w:rsidR="00B429F1"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</w:rPr>
        <w:t>Fe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</w:rPr>
        <w:t xml:space="preserve">     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 =  Fe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vertAlign w:val="superscript"/>
        </w:rPr>
        <w:t>2+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</w:rPr>
        <w:t xml:space="preserve">  </w:t>
      </w:r>
      <w:r w:rsidR="009B014C">
        <w:rPr>
          <w:rStyle w:val="ask-title3"/>
          <w:rFonts w:ascii="Times New Roman" w:hAnsi="Times New Roman" w:cs="Times New Roman" w:hint="eastAsia"/>
          <w:color w:val="000000" w:themeColor="text1"/>
          <w:u w:val="single"/>
        </w:rPr>
        <w:t>+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</w:rPr>
        <w:t xml:space="preserve">   </w:t>
      </w:r>
      <w:r w:rsidR="00B429F1"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</w:rPr>
        <w:t>Cu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</w:rPr>
        <w:t xml:space="preserve">     </w:t>
      </w:r>
    </w:p>
    <w:p w:rsidR="00E0775F" w:rsidRPr="000D0E77" w:rsidRDefault="00E0775F" w:rsidP="00E0775F">
      <w:pPr>
        <w:spacing w:line="440" w:lineRule="exact"/>
        <w:rPr>
          <w:rStyle w:val="ask-title3"/>
          <w:rFonts w:ascii="Times New Roman" w:hAnsi="Times New Roman" w:cs="Times New Roman"/>
          <w:color w:val="000000" w:themeColor="text1"/>
        </w:rPr>
      </w:pP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（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2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）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</w:rPr>
        <w:t xml:space="preserve">    </w:t>
      </w:r>
      <w:r w:rsidR="00B429F1"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</w:rPr>
        <w:t>Ca</w:t>
      </w:r>
      <w:r w:rsidR="00B429F1" w:rsidRPr="000D0E77">
        <w:rPr>
          <w:rFonts w:ascii="Times New Roman" w:hAnsi="Times New Roman" w:cs="Times New Roman"/>
          <w:color w:val="000000" w:themeColor="text1"/>
          <w:u w:val="single"/>
        </w:rPr>
        <w:t>CO</w:t>
      </w:r>
      <w:r w:rsidR="00B429F1" w:rsidRPr="000D0E77">
        <w:rPr>
          <w:rFonts w:ascii="Times New Roman" w:hAnsi="Times New Roman" w:cs="Times New Roman"/>
          <w:color w:val="000000" w:themeColor="text1"/>
          <w:u w:val="single"/>
          <w:vertAlign w:val="subscript"/>
        </w:rPr>
        <w:t>3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</w:rPr>
        <w:t xml:space="preserve">       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+ </w:t>
      </w:r>
      <w:r w:rsidR="00B429F1"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2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H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vertAlign w:val="superscript"/>
        </w:rPr>
        <w:t>+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 = 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</w:rPr>
        <w:t xml:space="preserve">     </w:t>
      </w:r>
      <w:r w:rsidR="00B429F1"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</w:rPr>
        <w:t>Ca</w:t>
      </w:r>
      <w:r w:rsidR="00B429F1"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  <w:vertAlign w:val="superscript"/>
        </w:rPr>
        <w:t>2+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u w:val="single"/>
        </w:rPr>
        <w:t xml:space="preserve">       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+ H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vertAlign w:val="subscript"/>
        </w:rPr>
        <w:t>2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O + CO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vertAlign w:val="subscript"/>
        </w:rPr>
        <w:t>2</w:t>
      </w:r>
      <w:r w:rsidRPr="000D0E77">
        <w:rPr>
          <w:rFonts w:hint="eastAsia"/>
          <w:color w:val="000000" w:themeColor="text1"/>
        </w:rPr>
        <w:t>↑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</w:t>
      </w:r>
    </w:p>
    <w:p w:rsidR="00E0775F" w:rsidRPr="000D0E77" w:rsidRDefault="00E0775F" w:rsidP="00E0775F">
      <w:pPr>
        <w:spacing w:line="440" w:lineRule="exact"/>
        <w:ind w:firstLineChars="50" w:firstLine="105"/>
        <w:rPr>
          <w:rFonts w:ascii="Times New Roman" w:hAnsi="Times New Roman" w:cs="Times New Roman"/>
          <w:color w:val="000000" w:themeColor="text1"/>
          <w:u w:val="single"/>
        </w:rPr>
      </w:pPr>
      <w:r w:rsidRPr="000D0E77">
        <w:rPr>
          <w:rStyle w:val="ask-title3"/>
          <w:rFonts w:ascii="Times New Roman" w:hAnsi="Times New Roman" w:cs="Times New Roman"/>
          <w:color w:val="000000" w:themeColor="text1"/>
        </w:rPr>
        <w:t xml:space="preserve">(3) </w:t>
      </w:r>
      <w:r w:rsidRPr="000D0E77">
        <w:rPr>
          <w:rFonts w:ascii="Times New Roman" w:hAnsi="Times New Roman" w:cs="Times New Roman"/>
          <w:color w:val="000000" w:themeColor="text1"/>
        </w:rPr>
        <w:t>HCO</w:t>
      </w:r>
      <w:r w:rsidRPr="000D0E77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0D0E77">
        <w:rPr>
          <w:rFonts w:ascii="Times New Roman" w:cs="Times New Roman"/>
          <w:color w:val="000000" w:themeColor="text1"/>
          <w:vertAlign w:val="superscript"/>
        </w:rPr>
        <w:t>－</w:t>
      </w:r>
      <w:r w:rsidRPr="000D0E77">
        <w:rPr>
          <w:rFonts w:ascii="Times New Roman" w:cs="Times New Roman"/>
          <w:color w:val="000000" w:themeColor="text1"/>
        </w:rPr>
        <w:t>＋</w:t>
      </w:r>
      <w:r w:rsidRPr="000D0E77">
        <w:rPr>
          <w:rFonts w:ascii="Times New Roman" w:hAnsi="Times New Roman" w:cs="Times New Roman"/>
          <w:color w:val="000000" w:themeColor="text1"/>
        </w:rPr>
        <w:t xml:space="preserve"> </w:t>
      </w:r>
      <w:r w:rsidRPr="000D0E77">
        <w:rPr>
          <w:rFonts w:ascii="Times New Roman" w:hAnsi="Times New Roman" w:cs="Times New Roman"/>
          <w:color w:val="000000" w:themeColor="text1"/>
          <w:u w:val="single"/>
        </w:rPr>
        <w:t xml:space="preserve">     </w:t>
      </w:r>
      <w:r w:rsidR="00B429F1" w:rsidRPr="000D0E77">
        <w:rPr>
          <w:rFonts w:ascii="Times New Roman" w:hAnsi="Times New Roman" w:cs="Times New Roman" w:hint="eastAsia"/>
          <w:color w:val="000000" w:themeColor="text1"/>
          <w:u w:val="single"/>
        </w:rPr>
        <w:t>OH</w:t>
      </w:r>
      <w:r w:rsidR="00B429F1" w:rsidRPr="000D0E77">
        <w:rPr>
          <w:rFonts w:ascii="Times New Roman" w:hAnsi="Times New Roman" w:cs="Times New Roman" w:hint="eastAsia"/>
          <w:color w:val="000000" w:themeColor="text1"/>
          <w:u w:val="single"/>
          <w:vertAlign w:val="superscript"/>
        </w:rPr>
        <w:t>-</w:t>
      </w:r>
      <w:r w:rsidRPr="000D0E77">
        <w:rPr>
          <w:rFonts w:ascii="Times New Roman" w:hAnsi="Times New Roman" w:cs="Times New Roman"/>
          <w:color w:val="000000" w:themeColor="text1"/>
          <w:u w:val="single"/>
        </w:rPr>
        <w:t xml:space="preserve">    </w:t>
      </w:r>
      <w:r w:rsidRPr="000D0E77">
        <w:rPr>
          <w:rFonts w:ascii="Times New Roman" w:hAnsi="Times New Roman" w:cs="Times New Roman" w:hint="eastAsia"/>
          <w:color w:val="000000" w:themeColor="text1"/>
          <w:u w:val="single"/>
        </w:rPr>
        <w:t xml:space="preserve"> </w:t>
      </w:r>
      <w:r w:rsidRPr="000D0E77">
        <w:rPr>
          <w:rFonts w:ascii="Times New Roman" w:hAnsi="Times New Roman" w:cs="Times New Roman" w:hint="eastAsia"/>
          <w:color w:val="000000" w:themeColor="text1"/>
        </w:rPr>
        <w:t xml:space="preserve">  </w:t>
      </w:r>
      <w:r w:rsidRPr="000D0E77">
        <w:rPr>
          <w:rFonts w:ascii="Times New Roman" w:hAnsi="Times New Roman" w:cs="Times New Roman"/>
          <w:color w:val="000000" w:themeColor="text1"/>
        </w:rPr>
        <w:t>= CO</w:t>
      </w:r>
      <w:r w:rsidRPr="000D0E77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0D0E77">
        <w:rPr>
          <w:rFonts w:ascii="Times New Roman" w:hAnsi="Times New Roman" w:cs="Times New Roman"/>
          <w:color w:val="000000" w:themeColor="text1"/>
          <w:vertAlign w:val="superscript"/>
        </w:rPr>
        <w:t>2</w:t>
      </w:r>
      <w:r w:rsidRPr="000D0E77">
        <w:rPr>
          <w:rFonts w:ascii="Times New Roman" w:cs="Times New Roman"/>
          <w:color w:val="000000" w:themeColor="text1"/>
          <w:vertAlign w:val="superscript"/>
        </w:rPr>
        <w:t>－</w:t>
      </w:r>
      <w:r w:rsidRPr="000D0E77">
        <w:rPr>
          <w:rFonts w:ascii="Times New Roman" w:cs="Times New Roman" w:hint="eastAsia"/>
          <w:color w:val="000000" w:themeColor="text1"/>
          <w:vertAlign w:val="superscript"/>
        </w:rPr>
        <w:t xml:space="preserve"> </w:t>
      </w:r>
      <w:r w:rsidRPr="000D0E77">
        <w:rPr>
          <w:rFonts w:ascii="Times New Roman" w:cs="Times New Roman"/>
          <w:color w:val="000000" w:themeColor="text1"/>
        </w:rPr>
        <w:t>＋</w:t>
      </w:r>
      <w:r w:rsidRPr="000D0E77">
        <w:rPr>
          <w:rFonts w:ascii="Times New Roman" w:cs="Times New Roman" w:hint="eastAsia"/>
          <w:color w:val="000000" w:themeColor="text1"/>
        </w:rPr>
        <w:t xml:space="preserve">  </w:t>
      </w:r>
      <w:r w:rsidRPr="000D0E77">
        <w:rPr>
          <w:rFonts w:ascii="Times New Roman" w:hAnsi="Times New Roman" w:cs="Times New Roman"/>
          <w:color w:val="000000" w:themeColor="text1"/>
          <w:u w:val="single"/>
        </w:rPr>
        <w:t xml:space="preserve">   </w:t>
      </w:r>
      <w:r w:rsidRPr="000D0E77">
        <w:rPr>
          <w:rFonts w:ascii="Times New Roman" w:hAnsi="Times New Roman" w:cs="Times New Roman" w:hint="eastAsia"/>
          <w:color w:val="000000" w:themeColor="text1"/>
          <w:u w:val="single"/>
        </w:rPr>
        <w:t xml:space="preserve">    </w:t>
      </w:r>
      <w:r w:rsidR="00B429F1" w:rsidRPr="000D0E77">
        <w:rPr>
          <w:rFonts w:ascii="Times New Roman" w:hAnsi="Times New Roman" w:cs="Times New Roman" w:hint="eastAsia"/>
          <w:color w:val="000000" w:themeColor="text1"/>
          <w:u w:val="single"/>
        </w:rPr>
        <w:t>H</w:t>
      </w:r>
      <w:r w:rsidR="00B429F1" w:rsidRPr="000D0E77">
        <w:rPr>
          <w:rFonts w:ascii="Times New Roman" w:hAnsi="Times New Roman" w:cs="Times New Roman" w:hint="eastAsia"/>
          <w:color w:val="000000" w:themeColor="text1"/>
          <w:u w:val="single"/>
          <w:vertAlign w:val="subscript"/>
        </w:rPr>
        <w:t>2</w:t>
      </w:r>
      <w:r w:rsidR="00B429F1" w:rsidRPr="000D0E77">
        <w:rPr>
          <w:rFonts w:ascii="Times New Roman" w:hAnsi="Times New Roman" w:cs="Times New Roman" w:hint="eastAsia"/>
          <w:color w:val="000000" w:themeColor="text1"/>
          <w:u w:val="single"/>
        </w:rPr>
        <w:t>O</w:t>
      </w:r>
      <w:r w:rsidRPr="000D0E77">
        <w:rPr>
          <w:rFonts w:ascii="Times New Roman" w:hAnsi="Times New Roman" w:cs="Times New Roman" w:hint="eastAsia"/>
          <w:color w:val="000000" w:themeColor="text1"/>
          <w:u w:val="single"/>
        </w:rPr>
        <w:t xml:space="preserve">     </w:t>
      </w:r>
      <w:r w:rsidRPr="000D0E77">
        <w:rPr>
          <w:rFonts w:ascii="Times New Roman" w:hAnsi="Times New Roman" w:cs="Times New Roman"/>
          <w:color w:val="000000" w:themeColor="text1"/>
          <w:u w:val="single"/>
        </w:rPr>
        <w:t xml:space="preserve">  </w:t>
      </w:r>
    </w:p>
    <w:p w:rsidR="00E0775F" w:rsidRPr="000D0E77" w:rsidRDefault="00C40C5E" w:rsidP="00E0775F">
      <w:pPr>
        <w:spacing w:line="440" w:lineRule="exact"/>
        <w:rPr>
          <w:rFonts w:asciiTheme="minorEastAsia" w:hAnsiTheme="minorEastAsia"/>
          <w:color w:val="000000" w:themeColor="text1"/>
        </w:rPr>
      </w:pPr>
      <w:r w:rsidRPr="000D0E77">
        <w:rPr>
          <w:rFonts w:hint="eastAsia"/>
          <w:color w:val="000000" w:themeColor="text1"/>
        </w:rPr>
        <w:t>18.</w:t>
      </w:r>
      <w:r w:rsidR="00CF2A09" w:rsidRPr="000D0E77">
        <w:rPr>
          <w:rFonts w:hint="eastAsia"/>
          <w:color w:val="000000" w:themeColor="text1"/>
        </w:rPr>
        <w:t>（</w:t>
      </w:r>
      <w:r w:rsidR="00CF2A09" w:rsidRPr="000D0E77">
        <w:rPr>
          <w:rFonts w:hint="eastAsia"/>
          <w:color w:val="000000" w:themeColor="text1"/>
        </w:rPr>
        <w:t>1</w:t>
      </w:r>
      <w:r w:rsidR="00CF2A09" w:rsidRPr="000D0E77">
        <w:rPr>
          <w:rFonts w:hint="eastAsia"/>
          <w:color w:val="000000" w:themeColor="text1"/>
        </w:rPr>
        <w:t>）取少量第</w:t>
      </w:r>
      <w:r w:rsidR="00CF2A09" w:rsidRPr="000D0E77">
        <w:rPr>
          <w:rFonts w:asciiTheme="minorEastAsia" w:hAnsiTheme="minorEastAsia" w:hint="eastAsia"/>
          <w:color w:val="000000" w:themeColor="text1"/>
        </w:rPr>
        <w:t>②步后的上层清液于试管中，再滴入少量BaCl</w:t>
      </w:r>
      <w:r w:rsidR="00CF2A09" w:rsidRPr="000D0E77">
        <w:rPr>
          <w:rFonts w:asciiTheme="minorEastAsia" w:hAnsiTheme="minorEastAsia" w:hint="eastAsia"/>
          <w:color w:val="000000" w:themeColor="text1"/>
          <w:vertAlign w:val="subscript"/>
        </w:rPr>
        <w:t>2</w:t>
      </w:r>
      <w:r w:rsidR="00CF2A09" w:rsidRPr="000D0E77">
        <w:rPr>
          <w:rFonts w:asciiTheme="minorEastAsia" w:hAnsiTheme="minorEastAsia" w:hint="eastAsia"/>
          <w:color w:val="000000" w:themeColor="text1"/>
        </w:rPr>
        <w:t>溶液，若溶液未变浑浊，则表明BaCl</w:t>
      </w:r>
      <w:r w:rsidR="00CF2A09" w:rsidRPr="000D0E77">
        <w:rPr>
          <w:rFonts w:asciiTheme="minorEastAsia" w:hAnsiTheme="minorEastAsia" w:hint="eastAsia"/>
          <w:color w:val="000000" w:themeColor="text1"/>
          <w:vertAlign w:val="subscript"/>
        </w:rPr>
        <w:t>2</w:t>
      </w:r>
      <w:r w:rsidR="00CF2A09" w:rsidRPr="000D0E77">
        <w:rPr>
          <w:rFonts w:asciiTheme="minorEastAsia" w:hAnsiTheme="minorEastAsia" w:hint="eastAsia"/>
          <w:color w:val="000000" w:themeColor="text1"/>
        </w:rPr>
        <w:t>已过量</w:t>
      </w:r>
      <w:r w:rsidR="00362E07" w:rsidRPr="000D0E77">
        <w:rPr>
          <w:rFonts w:asciiTheme="minorEastAsia" w:hAnsiTheme="minorEastAsia" w:hint="eastAsia"/>
          <w:color w:val="000000" w:themeColor="text1"/>
        </w:rPr>
        <w:t>。若溶液变浑浊，说明滴加的不够量</w:t>
      </w:r>
      <w:r w:rsidR="00CF2A09" w:rsidRPr="000D0E77">
        <w:rPr>
          <w:rFonts w:asciiTheme="minorEastAsia" w:hAnsiTheme="minorEastAsia" w:hint="eastAsia"/>
          <w:color w:val="000000" w:themeColor="text1"/>
        </w:rPr>
        <w:t>。</w:t>
      </w:r>
    </w:p>
    <w:p w:rsidR="00CF2A09" w:rsidRPr="000D0E77" w:rsidRDefault="00CF2A09" w:rsidP="00E0775F">
      <w:pPr>
        <w:spacing w:line="440" w:lineRule="exact"/>
        <w:rPr>
          <w:b/>
          <w:bCs/>
          <w:color w:val="000000" w:themeColor="text1"/>
          <w:szCs w:val="21"/>
        </w:rPr>
      </w:pPr>
      <w:r w:rsidRPr="000D0E77">
        <w:rPr>
          <w:rFonts w:asciiTheme="minorEastAsia" w:hAnsiTheme="minorEastAsia" w:hint="eastAsia"/>
          <w:color w:val="000000" w:themeColor="text1"/>
        </w:rPr>
        <w:t>（2）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Ca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vertAlign w:val="superscript"/>
        </w:rPr>
        <w:t>2+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+</w:t>
      </w:r>
      <w:r w:rsidRPr="000D0E77">
        <w:rPr>
          <w:rFonts w:ascii="Times New Roman" w:hAnsi="Times New Roman" w:cs="Times New Roman"/>
          <w:color w:val="000000" w:themeColor="text1"/>
        </w:rPr>
        <w:t xml:space="preserve"> CO</w:t>
      </w:r>
      <w:r w:rsidRPr="000D0E77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0D0E77">
        <w:rPr>
          <w:rFonts w:ascii="Times New Roman" w:hAnsi="Times New Roman" w:cs="Times New Roman"/>
          <w:color w:val="000000" w:themeColor="text1"/>
          <w:vertAlign w:val="superscript"/>
        </w:rPr>
        <w:t>2</w:t>
      </w:r>
      <w:r w:rsidRPr="000D0E77">
        <w:rPr>
          <w:rFonts w:ascii="Times New Roman" w:cs="Times New Roman"/>
          <w:color w:val="000000" w:themeColor="text1"/>
          <w:vertAlign w:val="superscript"/>
        </w:rPr>
        <w:t>－</w:t>
      </w:r>
      <w:r w:rsidRPr="000D0E77">
        <w:rPr>
          <w:rFonts w:ascii="Times New Roman" w:cs="Times New Roman" w:hint="eastAsia"/>
          <w:color w:val="000000" w:themeColor="text1"/>
        </w:rPr>
        <w:t xml:space="preserve"> =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Ca</w:t>
      </w:r>
      <w:r w:rsidRPr="000D0E77">
        <w:rPr>
          <w:rFonts w:ascii="Times New Roman" w:hAnsi="Times New Roman" w:cs="Times New Roman"/>
          <w:color w:val="000000" w:themeColor="text1"/>
        </w:rPr>
        <w:t>CO</w:t>
      </w:r>
      <w:r w:rsidRPr="000D0E77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0D0E77">
        <w:rPr>
          <w:rFonts w:hint="eastAsia"/>
          <w:b/>
          <w:bCs/>
          <w:color w:val="000000" w:themeColor="text1"/>
          <w:szCs w:val="21"/>
        </w:rPr>
        <w:sym w:font="Symbol" w:char="00AF"/>
      </w:r>
      <w:r w:rsidRPr="000D0E77">
        <w:rPr>
          <w:rFonts w:hint="eastAsia"/>
          <w:b/>
          <w:bCs/>
          <w:color w:val="000000" w:themeColor="text1"/>
          <w:szCs w:val="21"/>
        </w:rPr>
        <w:t xml:space="preserve">  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Ba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  <w:vertAlign w:val="superscript"/>
        </w:rPr>
        <w:t>2+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>+</w:t>
      </w:r>
      <w:r w:rsidRPr="000D0E77">
        <w:rPr>
          <w:rFonts w:ascii="Times New Roman" w:hAnsi="Times New Roman" w:cs="Times New Roman"/>
          <w:color w:val="000000" w:themeColor="text1"/>
        </w:rPr>
        <w:t xml:space="preserve"> CO</w:t>
      </w:r>
      <w:r w:rsidRPr="000D0E77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0D0E77">
        <w:rPr>
          <w:rFonts w:ascii="Times New Roman" w:hAnsi="Times New Roman" w:cs="Times New Roman"/>
          <w:color w:val="000000" w:themeColor="text1"/>
          <w:vertAlign w:val="superscript"/>
        </w:rPr>
        <w:t>2</w:t>
      </w:r>
      <w:r w:rsidRPr="000D0E77">
        <w:rPr>
          <w:rFonts w:ascii="Times New Roman" w:cs="Times New Roman"/>
          <w:color w:val="000000" w:themeColor="text1"/>
          <w:vertAlign w:val="superscript"/>
        </w:rPr>
        <w:t>－</w:t>
      </w:r>
      <w:r w:rsidRPr="000D0E77">
        <w:rPr>
          <w:rFonts w:ascii="Times New Roman" w:cs="Times New Roman" w:hint="eastAsia"/>
          <w:color w:val="000000" w:themeColor="text1"/>
        </w:rPr>
        <w:t xml:space="preserve"> =</w:t>
      </w:r>
      <w:r w:rsidRPr="000D0E77">
        <w:rPr>
          <w:rStyle w:val="ask-title3"/>
          <w:rFonts w:ascii="Times New Roman" w:hAnsi="Times New Roman" w:cs="Times New Roman" w:hint="eastAsia"/>
          <w:color w:val="000000" w:themeColor="text1"/>
        </w:rPr>
        <w:t xml:space="preserve"> Ba</w:t>
      </w:r>
      <w:r w:rsidRPr="000D0E77">
        <w:rPr>
          <w:rFonts w:ascii="Times New Roman" w:hAnsi="Times New Roman" w:cs="Times New Roman"/>
          <w:color w:val="000000" w:themeColor="text1"/>
        </w:rPr>
        <w:t>CO</w:t>
      </w:r>
      <w:r w:rsidRPr="000D0E77">
        <w:rPr>
          <w:rFonts w:ascii="Times New Roman" w:hAnsi="Times New Roman" w:cs="Times New Roman"/>
          <w:color w:val="000000" w:themeColor="text1"/>
          <w:vertAlign w:val="subscript"/>
        </w:rPr>
        <w:t>3</w:t>
      </w:r>
      <w:r w:rsidRPr="000D0E77">
        <w:rPr>
          <w:rFonts w:hint="eastAsia"/>
          <w:b/>
          <w:bCs/>
          <w:color w:val="000000" w:themeColor="text1"/>
          <w:szCs w:val="21"/>
        </w:rPr>
        <w:sym w:font="Symbol" w:char="00AF"/>
      </w:r>
    </w:p>
    <w:p w:rsidR="00362E07" w:rsidRPr="000D0E77" w:rsidRDefault="00362E07" w:rsidP="00E0775F">
      <w:pPr>
        <w:spacing w:line="440" w:lineRule="exact"/>
        <w:rPr>
          <w:bCs/>
          <w:color w:val="000000" w:themeColor="text1"/>
          <w:szCs w:val="21"/>
        </w:rPr>
      </w:pPr>
      <w:r w:rsidRPr="000D0E77">
        <w:rPr>
          <w:rFonts w:hint="eastAsia"/>
          <w:bCs/>
          <w:color w:val="000000" w:themeColor="text1"/>
          <w:szCs w:val="21"/>
        </w:rPr>
        <w:t xml:space="preserve">(3) </w:t>
      </w:r>
      <w:r w:rsidRPr="000D0E77">
        <w:rPr>
          <w:rFonts w:hint="eastAsia"/>
          <w:bCs/>
          <w:color w:val="000000" w:themeColor="text1"/>
          <w:szCs w:val="21"/>
        </w:rPr>
        <w:t>可能会使部分沉淀溶解，从而影响制得精盐的纯度</w:t>
      </w:r>
    </w:p>
    <w:p w:rsidR="00362E07" w:rsidRPr="000D0E77" w:rsidRDefault="00362E07" w:rsidP="00E0775F">
      <w:pPr>
        <w:spacing w:line="440" w:lineRule="exact"/>
        <w:rPr>
          <w:bCs/>
          <w:color w:val="000000" w:themeColor="text1"/>
          <w:szCs w:val="21"/>
        </w:rPr>
      </w:pPr>
      <w:r w:rsidRPr="000D0E77">
        <w:rPr>
          <w:rFonts w:hint="eastAsia"/>
          <w:bCs/>
          <w:color w:val="000000" w:themeColor="text1"/>
          <w:szCs w:val="21"/>
        </w:rPr>
        <w:t>（</w:t>
      </w:r>
      <w:r w:rsidRPr="000D0E77">
        <w:rPr>
          <w:rFonts w:hint="eastAsia"/>
          <w:bCs/>
          <w:color w:val="000000" w:themeColor="text1"/>
          <w:szCs w:val="21"/>
        </w:rPr>
        <w:t>4</w:t>
      </w:r>
      <w:r w:rsidRPr="000D0E77">
        <w:rPr>
          <w:rFonts w:hint="eastAsia"/>
          <w:bCs/>
          <w:color w:val="000000" w:themeColor="text1"/>
          <w:szCs w:val="21"/>
        </w:rPr>
        <w:t>）没有用玻璃棒引流；</w:t>
      </w:r>
      <w:r w:rsidRPr="000D0E77">
        <w:rPr>
          <w:rFonts w:hint="eastAsia"/>
          <w:bCs/>
          <w:color w:val="000000" w:themeColor="text1"/>
          <w:szCs w:val="21"/>
        </w:rPr>
        <w:t xml:space="preserve">   </w:t>
      </w:r>
      <w:r w:rsidRPr="000D0E77">
        <w:rPr>
          <w:rFonts w:hint="eastAsia"/>
          <w:bCs/>
          <w:color w:val="000000" w:themeColor="text1"/>
          <w:szCs w:val="21"/>
        </w:rPr>
        <w:t>未采用</w:t>
      </w:r>
      <w:r w:rsidRPr="000D0E77">
        <w:rPr>
          <w:rFonts w:hint="eastAsia"/>
          <w:bCs/>
          <w:color w:val="000000" w:themeColor="text1"/>
          <w:szCs w:val="21"/>
        </w:rPr>
        <w:t>150mL</w:t>
      </w:r>
      <w:r w:rsidRPr="000D0E77">
        <w:rPr>
          <w:rFonts w:hint="eastAsia"/>
          <w:bCs/>
          <w:color w:val="000000" w:themeColor="text1"/>
          <w:szCs w:val="21"/>
        </w:rPr>
        <w:t>容量瓶</w:t>
      </w:r>
    </w:p>
    <w:p w:rsidR="00E41812" w:rsidRPr="000517CF" w:rsidRDefault="006C4B72" w:rsidP="00E41812">
      <w:r w:rsidRPr="000D0E77">
        <w:rPr>
          <w:rFonts w:hint="eastAsia"/>
          <w:color w:val="000000" w:themeColor="text1"/>
        </w:rPr>
        <w:t xml:space="preserve">19.  </w:t>
      </w:r>
      <w:r w:rsidR="00E41812" w:rsidRPr="000517CF">
        <w:rPr>
          <w:rFonts w:ascii="宋体" w:hAnsi="宋体"/>
          <w:lang w:val="pt-BR"/>
        </w:rPr>
        <w:t>(</w:t>
      </w:r>
      <w:r w:rsidR="00E41812">
        <w:rPr>
          <w:rFonts w:ascii="宋体" w:hAnsi="宋体" w:hint="eastAsia"/>
          <w:lang w:val="pt-BR"/>
        </w:rPr>
        <w:t>12</w:t>
      </w:r>
      <w:r w:rsidR="00E41812" w:rsidRPr="000517CF">
        <w:rPr>
          <w:rFonts w:ascii="宋体" w:hAnsi="宋体"/>
        </w:rPr>
        <w:t>分</w:t>
      </w:r>
      <w:r w:rsidR="00E41812" w:rsidRPr="000517CF">
        <w:rPr>
          <w:rFonts w:ascii="宋体" w:hAnsi="宋体"/>
          <w:lang w:val="pt-BR"/>
        </w:rPr>
        <w:t>) (1)16 (</w:t>
      </w:r>
      <w:r w:rsidR="00E41812">
        <w:rPr>
          <w:rFonts w:ascii="宋体" w:hAnsi="宋体" w:hint="eastAsia"/>
          <w:lang w:val="pt-BR"/>
        </w:rPr>
        <w:t>4</w:t>
      </w:r>
      <w:r w:rsidR="00E41812" w:rsidRPr="000517CF">
        <w:rPr>
          <w:rFonts w:ascii="宋体" w:hAnsi="宋体"/>
        </w:rPr>
        <w:t>分</w:t>
      </w:r>
      <w:r w:rsidR="00E41812" w:rsidRPr="000517CF">
        <w:rPr>
          <w:rFonts w:ascii="宋体" w:hAnsi="宋体"/>
          <w:lang w:val="pt-BR"/>
        </w:rPr>
        <w:t>)</w:t>
      </w:r>
      <w:r w:rsidR="00E41812" w:rsidRPr="000517CF">
        <w:rPr>
          <w:rFonts w:ascii="宋体" w:hAnsi="宋体" w:hint="eastAsia"/>
          <w:lang w:val="pt-BR"/>
        </w:rPr>
        <w:t xml:space="preserve">       </w:t>
      </w:r>
      <w:r w:rsidR="00E41812" w:rsidRPr="000517CF">
        <w:rPr>
          <w:rFonts w:ascii="宋体" w:hAnsi="宋体"/>
          <w:lang w:val="pt-BR"/>
        </w:rPr>
        <w:t>（2）10</w:t>
      </w:r>
      <w:r w:rsidR="00E41812" w:rsidRPr="000517CF">
        <w:rPr>
          <w:rFonts w:ascii="宋体" w:hAnsi="宋体"/>
        </w:rPr>
        <w:t>、</w:t>
      </w:r>
      <w:r w:rsidR="00E41812" w:rsidRPr="000517CF">
        <w:rPr>
          <w:rFonts w:ascii="宋体" w:hAnsi="宋体"/>
          <w:lang w:val="pt-BR"/>
        </w:rPr>
        <w:t>6</w:t>
      </w:r>
      <w:r w:rsidR="00E41812" w:rsidRPr="000517CF">
        <w:rPr>
          <w:rFonts w:ascii="宋体" w:hAnsi="宋体"/>
        </w:rPr>
        <w:t>、</w:t>
      </w:r>
      <w:r w:rsidR="00E41812" w:rsidRPr="000517CF">
        <w:rPr>
          <w:rFonts w:ascii="宋体" w:hAnsi="宋体"/>
          <w:lang w:val="pt-BR"/>
        </w:rPr>
        <w:t>4</w:t>
      </w:r>
      <w:r w:rsidR="00E41812" w:rsidRPr="000517CF">
        <w:rPr>
          <w:rFonts w:ascii="宋体" w:hAnsi="宋体"/>
        </w:rPr>
        <w:t>、</w:t>
      </w:r>
      <w:r w:rsidR="00E41812" w:rsidRPr="000517CF">
        <w:rPr>
          <w:rFonts w:ascii="宋体" w:hAnsi="宋体"/>
          <w:lang w:val="pt-BR"/>
        </w:rPr>
        <w:t>10</w:t>
      </w:r>
      <w:r w:rsidR="00E41812" w:rsidRPr="000517CF">
        <w:rPr>
          <w:rFonts w:ascii="宋体" w:hAnsi="宋体"/>
        </w:rPr>
        <w:t>、</w:t>
      </w:r>
      <w:r w:rsidR="00E41812" w:rsidRPr="000517CF">
        <w:rPr>
          <w:rFonts w:ascii="宋体" w:hAnsi="宋体"/>
          <w:lang w:val="pt-BR"/>
        </w:rPr>
        <w:t>3</w:t>
      </w:r>
      <w:r w:rsidR="00E41812" w:rsidRPr="000517CF">
        <w:rPr>
          <w:rFonts w:ascii="宋体" w:hAnsi="宋体"/>
        </w:rPr>
        <w:t>、</w:t>
      </w:r>
      <w:r w:rsidR="00E41812" w:rsidRPr="000517CF">
        <w:rPr>
          <w:rFonts w:ascii="宋体" w:hAnsi="宋体"/>
          <w:lang w:val="pt-BR"/>
        </w:rPr>
        <w:t>2</w:t>
      </w:r>
      <w:r w:rsidR="00E41812" w:rsidRPr="000517CF">
        <w:rPr>
          <w:rFonts w:ascii="宋体" w:hAnsi="宋体"/>
        </w:rPr>
        <w:t xml:space="preserve"> </w:t>
      </w:r>
      <w:r w:rsidR="00E41812" w:rsidRPr="000517CF">
        <w:rPr>
          <w:rFonts w:ascii="宋体" w:hAnsi="宋体"/>
          <w:lang w:val="pt-BR"/>
        </w:rPr>
        <w:t>(</w:t>
      </w:r>
      <w:r w:rsidR="00E41812">
        <w:rPr>
          <w:rFonts w:ascii="宋体" w:hAnsi="宋体" w:hint="eastAsia"/>
          <w:lang w:val="pt-BR"/>
        </w:rPr>
        <w:t>4</w:t>
      </w:r>
      <w:r w:rsidR="00E41812" w:rsidRPr="000517CF">
        <w:rPr>
          <w:rFonts w:ascii="宋体" w:hAnsi="宋体"/>
        </w:rPr>
        <w:t>分</w:t>
      </w:r>
      <w:r w:rsidR="00E41812" w:rsidRPr="000517CF">
        <w:rPr>
          <w:rFonts w:ascii="宋体" w:hAnsi="宋体"/>
          <w:lang w:val="pt-BR"/>
        </w:rPr>
        <w:t>)</w:t>
      </w:r>
      <w:r w:rsidR="00E41812" w:rsidRPr="000517CF">
        <w:rPr>
          <w:rFonts w:ascii="宋体" w:hAnsi="宋体" w:hint="eastAsia"/>
          <w:lang w:val="pt-BR"/>
        </w:rPr>
        <w:t xml:space="preserve">     </w:t>
      </w:r>
      <w:r w:rsidR="00E41812" w:rsidRPr="000517CF">
        <w:rPr>
          <w:rFonts w:ascii="宋体" w:hAnsi="宋体"/>
        </w:rPr>
        <w:t>（3）336 (</w:t>
      </w:r>
      <w:r w:rsidR="00E41812">
        <w:rPr>
          <w:rFonts w:ascii="宋体" w:hAnsi="宋体" w:hint="eastAsia"/>
        </w:rPr>
        <w:t>4</w:t>
      </w:r>
      <w:r w:rsidR="00E41812" w:rsidRPr="000517CF">
        <w:rPr>
          <w:rFonts w:ascii="宋体" w:hAnsi="宋体"/>
        </w:rPr>
        <w:t>分)</w:t>
      </w:r>
    </w:p>
    <w:p w:rsidR="006C4B72" w:rsidRPr="000D0E77" w:rsidRDefault="006C4B72" w:rsidP="00AE1D57">
      <w:pPr>
        <w:spacing w:line="440" w:lineRule="exact"/>
        <w:rPr>
          <w:color w:val="000000" w:themeColor="text1"/>
        </w:rPr>
      </w:pPr>
      <w:r w:rsidRPr="000D0E77">
        <w:rPr>
          <w:rFonts w:hint="eastAsia"/>
          <w:color w:val="000000" w:themeColor="text1"/>
        </w:rPr>
        <w:t>20.</w:t>
      </w:r>
    </w:p>
    <w:p w:rsidR="00E5485F" w:rsidRPr="000D0E77" w:rsidRDefault="007C262A" w:rsidP="00DE7936">
      <w:pPr>
        <w:widowControl/>
        <w:shd w:val="clear" w:color="auto" w:fill="FFFFFF"/>
        <w:spacing w:before="100" w:beforeAutospacing="1" w:after="100" w:afterAutospacing="1"/>
        <w:jc w:val="left"/>
        <w:rPr>
          <w:rFonts w:ascii="Times New Roman" w:hAnsi="Times New Roman" w:cs="Times New Roman"/>
          <w:color w:val="000000" w:themeColor="text1"/>
          <w:kern w:val="0"/>
          <w:szCs w:val="21"/>
        </w:rPr>
      </w:pPr>
      <w:r w:rsidRPr="000D0E77">
        <w:rPr>
          <w:rFonts w:ascii="Times New Roman" w:hAnsi="Times New Roman" w:cs="Times New Roman"/>
          <w:noProof/>
          <w:color w:val="000000" w:themeColor="text1"/>
          <w:kern w:val="0"/>
          <w:szCs w:val="21"/>
        </w:rPr>
        <w:drawing>
          <wp:inline distT="0" distB="0" distL="0" distR="0">
            <wp:extent cx="5210175" cy="2609850"/>
            <wp:effectExtent l="19050" t="0" r="9525" b="0"/>
            <wp:docPr id="5" name="图片 10" descr="C:\Users\Administrator\Desktop\IMG_31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strator\Desktop\IMG_3197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5418" t="46071" b="59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5485F" w:rsidRPr="000D0E77" w:rsidSect="002B2F8F">
      <w:foot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FB6" w:rsidRDefault="00AE4FB6" w:rsidP="00471CE3">
      <w:r>
        <w:separator/>
      </w:r>
    </w:p>
  </w:endnote>
  <w:endnote w:type="continuationSeparator" w:id="0">
    <w:p w:rsidR="00AE4FB6" w:rsidRDefault="00AE4FB6" w:rsidP="00471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-方正超大字符集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3815716"/>
      <w:docPartObj>
        <w:docPartGallery w:val="Page Numbers (Bottom of Page)"/>
        <w:docPartUnique/>
      </w:docPartObj>
    </w:sdtPr>
    <w:sdtContent>
      <w:p w:rsidR="001423C4" w:rsidRDefault="00CE3E2E">
        <w:pPr>
          <w:pStyle w:val="a6"/>
          <w:jc w:val="center"/>
        </w:pPr>
        <w:fldSimple w:instr=" PAGE   \* MERGEFORMAT ">
          <w:r w:rsidR="00433793" w:rsidRPr="00433793">
            <w:rPr>
              <w:noProof/>
              <w:lang w:val="zh-CN"/>
            </w:rPr>
            <w:t>1</w:t>
          </w:r>
        </w:fldSimple>
      </w:p>
    </w:sdtContent>
  </w:sdt>
  <w:p w:rsidR="006663C2" w:rsidRDefault="006663C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FB6" w:rsidRDefault="00AE4FB6" w:rsidP="00471CE3">
      <w:r>
        <w:separator/>
      </w:r>
    </w:p>
  </w:footnote>
  <w:footnote w:type="continuationSeparator" w:id="0">
    <w:p w:rsidR="00AE4FB6" w:rsidRDefault="00AE4FB6" w:rsidP="00471C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F15B96"/>
    <w:multiLevelType w:val="multilevel"/>
    <w:tmpl w:val="B32E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0647D0"/>
    <w:multiLevelType w:val="hybridMultilevel"/>
    <w:tmpl w:val="229E670C"/>
    <w:lvl w:ilvl="0" w:tplc="33CA497A">
      <w:start w:val="1"/>
      <w:numFmt w:val="upperLetter"/>
      <w:lvlText w:val="%1．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5C173824"/>
    <w:multiLevelType w:val="hybridMultilevel"/>
    <w:tmpl w:val="B1549566"/>
    <w:lvl w:ilvl="0" w:tplc="CFBE65F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D4675FF"/>
    <w:multiLevelType w:val="hybridMultilevel"/>
    <w:tmpl w:val="11B80C76"/>
    <w:lvl w:ilvl="0" w:tplc="D19010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37C2"/>
    <w:rsid w:val="00012F19"/>
    <w:rsid w:val="00046B79"/>
    <w:rsid w:val="00060479"/>
    <w:rsid w:val="000856FA"/>
    <w:rsid w:val="000A2A86"/>
    <w:rsid w:val="000C7FAD"/>
    <w:rsid w:val="000D0E77"/>
    <w:rsid w:val="000E220C"/>
    <w:rsid w:val="00101773"/>
    <w:rsid w:val="001423C4"/>
    <w:rsid w:val="00151A3B"/>
    <w:rsid w:val="00155776"/>
    <w:rsid w:val="00164FF0"/>
    <w:rsid w:val="0019601A"/>
    <w:rsid w:val="001C038F"/>
    <w:rsid w:val="001D58C6"/>
    <w:rsid w:val="001E1094"/>
    <w:rsid w:val="002025EE"/>
    <w:rsid w:val="00220CD1"/>
    <w:rsid w:val="002B2BF5"/>
    <w:rsid w:val="002B2F8F"/>
    <w:rsid w:val="002B3A03"/>
    <w:rsid w:val="002B543A"/>
    <w:rsid w:val="00353594"/>
    <w:rsid w:val="00362E07"/>
    <w:rsid w:val="003908D8"/>
    <w:rsid w:val="00396E94"/>
    <w:rsid w:val="00412665"/>
    <w:rsid w:val="00433793"/>
    <w:rsid w:val="00467D3C"/>
    <w:rsid w:val="00471CE3"/>
    <w:rsid w:val="004822F1"/>
    <w:rsid w:val="004A0BDA"/>
    <w:rsid w:val="004F58A5"/>
    <w:rsid w:val="00520601"/>
    <w:rsid w:val="00524C17"/>
    <w:rsid w:val="00532C4B"/>
    <w:rsid w:val="00551C9E"/>
    <w:rsid w:val="00554AF4"/>
    <w:rsid w:val="005B6723"/>
    <w:rsid w:val="005B7D87"/>
    <w:rsid w:val="005D4D2F"/>
    <w:rsid w:val="005D6F71"/>
    <w:rsid w:val="0060592D"/>
    <w:rsid w:val="00607507"/>
    <w:rsid w:val="00610F19"/>
    <w:rsid w:val="006252F1"/>
    <w:rsid w:val="00626519"/>
    <w:rsid w:val="006663C2"/>
    <w:rsid w:val="00687254"/>
    <w:rsid w:val="00696DD7"/>
    <w:rsid w:val="006B16F7"/>
    <w:rsid w:val="006C1A75"/>
    <w:rsid w:val="006C4B72"/>
    <w:rsid w:val="00730073"/>
    <w:rsid w:val="007978CA"/>
    <w:rsid w:val="007B5CC7"/>
    <w:rsid w:val="007C262A"/>
    <w:rsid w:val="0084479F"/>
    <w:rsid w:val="0086165C"/>
    <w:rsid w:val="00890C60"/>
    <w:rsid w:val="008E2C91"/>
    <w:rsid w:val="008E3D52"/>
    <w:rsid w:val="00905C7D"/>
    <w:rsid w:val="00911BF6"/>
    <w:rsid w:val="0092164B"/>
    <w:rsid w:val="00932C93"/>
    <w:rsid w:val="009371B1"/>
    <w:rsid w:val="0096018B"/>
    <w:rsid w:val="0096265F"/>
    <w:rsid w:val="009B014C"/>
    <w:rsid w:val="009B7D9D"/>
    <w:rsid w:val="009D27B5"/>
    <w:rsid w:val="009D3E2C"/>
    <w:rsid w:val="009E659C"/>
    <w:rsid w:val="009F1E8B"/>
    <w:rsid w:val="009F7055"/>
    <w:rsid w:val="00A30AC0"/>
    <w:rsid w:val="00AA41E3"/>
    <w:rsid w:val="00AC5FC6"/>
    <w:rsid w:val="00AE1D57"/>
    <w:rsid w:val="00AE37C2"/>
    <w:rsid w:val="00AE4FB6"/>
    <w:rsid w:val="00AF6BC6"/>
    <w:rsid w:val="00B16149"/>
    <w:rsid w:val="00B17206"/>
    <w:rsid w:val="00B429F1"/>
    <w:rsid w:val="00B4550B"/>
    <w:rsid w:val="00B50389"/>
    <w:rsid w:val="00B837B9"/>
    <w:rsid w:val="00BB7C67"/>
    <w:rsid w:val="00BE2FA2"/>
    <w:rsid w:val="00BE4EB5"/>
    <w:rsid w:val="00BE6167"/>
    <w:rsid w:val="00C30DFA"/>
    <w:rsid w:val="00C40C5E"/>
    <w:rsid w:val="00C46A63"/>
    <w:rsid w:val="00C86C91"/>
    <w:rsid w:val="00C9523A"/>
    <w:rsid w:val="00CB7ABD"/>
    <w:rsid w:val="00CE3E2E"/>
    <w:rsid w:val="00CE60E2"/>
    <w:rsid w:val="00CF2A09"/>
    <w:rsid w:val="00D2033C"/>
    <w:rsid w:val="00D42432"/>
    <w:rsid w:val="00D469F4"/>
    <w:rsid w:val="00D46F21"/>
    <w:rsid w:val="00D6780F"/>
    <w:rsid w:val="00D70F72"/>
    <w:rsid w:val="00D96713"/>
    <w:rsid w:val="00DC7813"/>
    <w:rsid w:val="00DE7936"/>
    <w:rsid w:val="00E0775F"/>
    <w:rsid w:val="00E257BF"/>
    <w:rsid w:val="00E41812"/>
    <w:rsid w:val="00E5485F"/>
    <w:rsid w:val="00E704DE"/>
    <w:rsid w:val="00E929E0"/>
    <w:rsid w:val="00F037FA"/>
    <w:rsid w:val="00F06476"/>
    <w:rsid w:val="00F46B98"/>
    <w:rsid w:val="00F74646"/>
    <w:rsid w:val="00FB26D5"/>
    <w:rsid w:val="00FB430A"/>
    <w:rsid w:val="00FD3C61"/>
    <w:rsid w:val="00FD6049"/>
    <w:rsid w:val="00FD76C4"/>
    <w:rsid w:val="00FF3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F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E37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E37C2"/>
    <w:rPr>
      <w:sz w:val="18"/>
      <w:szCs w:val="18"/>
    </w:rPr>
  </w:style>
  <w:style w:type="character" w:customStyle="1" w:styleId="ask-title3">
    <w:name w:val="ask-title3"/>
    <w:basedOn w:val="a0"/>
    <w:rsid w:val="00AE37C2"/>
  </w:style>
  <w:style w:type="paragraph" w:styleId="a4">
    <w:name w:val="List Paragraph"/>
    <w:basedOn w:val="a"/>
    <w:uiPriority w:val="34"/>
    <w:qFormat/>
    <w:rsid w:val="00BB7C67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471C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71CE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71C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71CE3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E704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r3">
    <w:name w:val="Char3"/>
    <w:basedOn w:val="a"/>
    <w:rsid w:val="00164FF0"/>
    <w:pPr>
      <w:widowControl/>
      <w:spacing w:line="300" w:lineRule="auto"/>
      <w:ind w:firstLineChars="200" w:firstLine="200"/>
    </w:pPr>
    <w:rPr>
      <w:rFonts w:ascii="Times New Roman" w:eastAsia="宋体" w:hAnsi="Times New Roman" w:cs="Times New Roman"/>
      <w:szCs w:val="20"/>
    </w:rPr>
  </w:style>
  <w:style w:type="paragraph" w:styleId="a8">
    <w:name w:val="Plain Text"/>
    <w:basedOn w:val="a"/>
    <w:link w:val="Char2"/>
    <w:rsid w:val="00164FF0"/>
    <w:rPr>
      <w:rFonts w:ascii="宋体" w:eastAsia="宋体" w:hAnsi="Courier New" w:cs="Times New Roman"/>
      <w:szCs w:val="20"/>
    </w:rPr>
  </w:style>
  <w:style w:type="character" w:customStyle="1" w:styleId="Char2">
    <w:name w:val="纯文本 Char"/>
    <w:basedOn w:val="a0"/>
    <w:link w:val="a8"/>
    <w:rsid w:val="00164FF0"/>
    <w:rPr>
      <w:rFonts w:ascii="宋体" w:eastAsia="宋体" w:hAnsi="Courier New" w:cs="Times New Roman"/>
      <w:szCs w:val="20"/>
    </w:rPr>
  </w:style>
  <w:style w:type="table" w:styleId="a9">
    <w:name w:val="Table Grid"/>
    <w:basedOn w:val="a1"/>
    <w:uiPriority w:val="59"/>
    <w:rsid w:val="006663C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Char4"/>
    <w:uiPriority w:val="1"/>
    <w:qFormat/>
    <w:rsid w:val="001423C4"/>
    <w:rPr>
      <w:kern w:val="0"/>
      <w:sz w:val="22"/>
    </w:rPr>
  </w:style>
  <w:style w:type="character" w:customStyle="1" w:styleId="Char4">
    <w:name w:val="无间隔 Char"/>
    <w:basedOn w:val="a0"/>
    <w:link w:val="aa"/>
    <w:uiPriority w:val="1"/>
    <w:rsid w:val="001423C4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7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1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1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7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40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92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21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79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AEBAA-70CD-4160-B1C5-89733A86D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686</Words>
  <Characters>3914</Characters>
  <Application>Microsoft Office Word</Application>
  <DocSecurity>0</DocSecurity>
  <Lines>32</Lines>
  <Paragraphs>9</Paragraphs>
  <ScaleCrop>false</ScaleCrop>
  <Company/>
  <LinksUpToDate>false</LinksUpToDate>
  <CharactersWithSpaces>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2</cp:revision>
  <cp:lastPrinted>2015-09-29T08:00:00Z</cp:lastPrinted>
  <dcterms:created xsi:type="dcterms:W3CDTF">2019-06-12T05:33:00Z</dcterms:created>
  <dcterms:modified xsi:type="dcterms:W3CDTF">2019-06-12T05:33:00Z</dcterms:modified>
</cp:coreProperties>
</file>