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eastAsia="宋体"/>
          <w:b/>
          <w:sz w:val="28"/>
          <w:szCs w:val="28"/>
        </w:rPr>
      </w:pPr>
      <w:r>
        <w:rPr>
          <w:rFonts w:hint="eastAsia" w:ascii="宋体" w:hAnsi="宋体" w:eastAsia="宋体"/>
          <w:b/>
          <w:sz w:val="28"/>
          <w:szCs w:val="28"/>
        </w:rPr>
        <w:t>高二</w:t>
      </w:r>
      <w:r>
        <w:rPr>
          <w:rFonts w:hint="eastAsia" w:ascii="宋体" w:hAnsi="宋体" w:eastAsia="宋体"/>
          <w:b/>
          <w:sz w:val="28"/>
          <w:szCs w:val="28"/>
          <w:lang w:eastAsia="zh-CN"/>
        </w:rPr>
        <w:t>年级</w:t>
      </w:r>
      <w:r>
        <w:rPr>
          <w:rFonts w:hint="eastAsia" w:ascii="宋体" w:hAnsi="宋体" w:eastAsia="宋体"/>
          <w:b/>
          <w:sz w:val="28"/>
          <w:szCs w:val="28"/>
          <w:lang w:val="en-US" w:eastAsia="zh-CN"/>
        </w:rPr>
        <w:t>选考</w:t>
      </w:r>
      <w:r>
        <w:rPr>
          <w:rFonts w:hint="eastAsia" w:ascii="宋体" w:hAnsi="宋体" w:eastAsia="宋体"/>
          <w:b/>
          <w:sz w:val="28"/>
          <w:szCs w:val="28"/>
        </w:rPr>
        <w:t>地理</w:t>
      </w:r>
      <w:r>
        <w:rPr>
          <w:rFonts w:hint="eastAsia" w:ascii="宋体" w:hAnsi="宋体" w:eastAsia="宋体"/>
          <w:b/>
          <w:sz w:val="28"/>
          <w:szCs w:val="28"/>
          <w:lang w:eastAsia="zh-CN"/>
        </w:rPr>
        <w:t>学生寒</w:t>
      </w:r>
      <w:r>
        <w:rPr>
          <w:rFonts w:hint="eastAsia" w:ascii="宋体" w:hAnsi="宋体" w:eastAsia="宋体"/>
          <w:b/>
          <w:sz w:val="28"/>
          <w:szCs w:val="28"/>
        </w:rPr>
        <w:t>假作业</w:t>
      </w:r>
    </w:p>
    <w:p>
      <w:pPr>
        <w:spacing w:line="400" w:lineRule="exact"/>
        <w:jc w:val="left"/>
        <w:rPr>
          <w:rFonts w:hint="eastAsia" w:ascii="宋体" w:hAnsi="宋体" w:eastAsia="宋体"/>
          <w:b/>
          <w:bCs/>
          <w:sz w:val="24"/>
          <w:szCs w:val="24"/>
          <w:lang w:val="en-US" w:eastAsia="zh-CN"/>
        </w:rPr>
      </w:pPr>
    </w:p>
    <w:p>
      <w:pPr>
        <w:numPr>
          <w:ilvl w:val="0"/>
          <w:numId w:val="1"/>
        </w:numPr>
        <w:spacing w:line="400" w:lineRule="exact"/>
        <w:jc w:val="left"/>
        <w:rPr>
          <w:rFonts w:hint="eastAsia" w:ascii="宋体" w:hAnsi="宋体" w:eastAsia="宋体"/>
          <w:b/>
          <w:bCs/>
          <w:sz w:val="24"/>
          <w:szCs w:val="24"/>
          <w:lang w:eastAsia="zh-CN"/>
        </w:rPr>
      </w:pPr>
      <w:r>
        <w:rPr>
          <w:rFonts w:hint="eastAsia" w:ascii="宋体" w:hAnsi="宋体" w:eastAsia="宋体"/>
          <w:b/>
          <w:bCs/>
          <w:sz w:val="24"/>
          <w:szCs w:val="24"/>
          <w:lang w:eastAsia="zh-CN"/>
        </w:rPr>
        <w:t>完成练习</w:t>
      </w:r>
    </w:p>
    <w:p>
      <w:pPr>
        <w:numPr>
          <w:ilvl w:val="0"/>
          <w:numId w:val="0"/>
        </w:numPr>
        <w:spacing w:line="400" w:lineRule="exact"/>
        <w:jc w:val="left"/>
        <w:rPr>
          <w:rFonts w:hint="default" w:ascii="Times New Roman" w:hAnsi="Times New Roman" w:eastAsia="宋体" w:cs="Times New Roman"/>
          <w:szCs w:val="21"/>
          <w:lang w:val="en-US" w:eastAsia="zh-CN"/>
        </w:rPr>
      </w:pPr>
      <w:r>
        <w:rPr>
          <w:rFonts w:hint="eastAsia" w:ascii="宋体" w:hAnsi="宋体" w:eastAsia="宋体"/>
          <w:szCs w:val="21"/>
          <w:lang w:val="en-US" w:eastAsia="zh-CN"/>
        </w:rPr>
        <w:t>1</w:t>
      </w:r>
      <w:r>
        <w:rPr>
          <w:rFonts w:ascii="宋体" w:hAnsi="宋体" w:eastAsia="宋体" w:cs="Arial"/>
          <w:kern w:val="0"/>
          <w:szCs w:val="21"/>
        </w:rPr>
        <w:t>.</w:t>
      </w:r>
      <w:r>
        <w:rPr>
          <w:rFonts w:hint="eastAsia" w:ascii="宋体" w:hAnsi="宋体" w:eastAsia="宋体"/>
          <w:szCs w:val="21"/>
          <w:lang w:val="en-US" w:eastAsia="zh-CN"/>
        </w:rPr>
        <w:t>完成</w:t>
      </w:r>
      <w:r>
        <w:rPr>
          <w:rFonts w:hint="default" w:ascii="Times New Roman" w:hAnsi="Times New Roman" w:eastAsia="宋体" w:cs="Times New Roman"/>
          <w:szCs w:val="21"/>
          <w:lang w:val="en-US" w:eastAsia="zh-CN"/>
        </w:rPr>
        <w:t>201</w:t>
      </w:r>
      <w:r>
        <w:rPr>
          <w:rFonts w:hint="eastAsia" w:ascii="Times New Roman" w:hAnsi="Times New Roman" w:eastAsia="宋体" w:cs="Times New Roman"/>
          <w:szCs w:val="21"/>
          <w:lang w:val="en-US" w:eastAsia="zh-CN"/>
        </w:rPr>
        <w:t>8年及</w:t>
      </w:r>
      <w:r>
        <w:rPr>
          <w:rFonts w:hint="default" w:ascii="Times New Roman" w:hAnsi="Times New Roman" w:eastAsia="宋体" w:cs="Times New Roman"/>
          <w:szCs w:val="21"/>
          <w:lang w:val="en-US" w:eastAsia="zh-CN"/>
        </w:rPr>
        <w:t>2019年高考全国</w:t>
      </w:r>
      <w:r>
        <w:rPr>
          <w:rFonts w:hint="default" w:ascii="Times New Roman" w:hAnsi="Times New Roman" w:eastAsia="宋体" w:cs="Times New Roman"/>
          <w:szCs w:val="21"/>
          <w:lang w:val="en-US" w:eastAsia="zh-CN"/>
        </w:rPr>
        <w:fldChar w:fldCharType="begin"/>
      </w:r>
      <w:r>
        <w:rPr>
          <w:rFonts w:hint="default" w:ascii="Times New Roman" w:hAnsi="Times New Roman" w:eastAsia="宋体" w:cs="Times New Roman"/>
          <w:szCs w:val="21"/>
          <w:lang w:val="en-US" w:eastAsia="zh-CN"/>
        </w:rPr>
        <w:instrText xml:space="preserve"> = 1 \* ROMAN \* MERGEFORMAT </w:instrText>
      </w:r>
      <w:r>
        <w:rPr>
          <w:rFonts w:hint="default" w:ascii="Times New Roman" w:hAnsi="Times New Roman" w:eastAsia="宋体" w:cs="Times New Roman"/>
          <w:szCs w:val="21"/>
          <w:lang w:val="en-US" w:eastAsia="zh-CN"/>
        </w:rPr>
        <w:fldChar w:fldCharType="separate"/>
      </w:r>
      <w:r>
        <w:rPr>
          <w:rFonts w:hint="default" w:ascii="Times New Roman" w:hAnsi="Times New Roman" w:eastAsia="宋体" w:cs="Times New Roman"/>
          <w:szCs w:val="21"/>
          <w:lang w:val="en-US" w:eastAsia="zh-CN"/>
        </w:rPr>
        <w:t>I</w:t>
      </w:r>
      <w:r>
        <w:rPr>
          <w:rFonts w:hint="default" w:ascii="Times New Roman" w:hAnsi="Times New Roman" w:eastAsia="宋体" w:cs="Times New Roman"/>
          <w:szCs w:val="21"/>
          <w:lang w:val="en-US" w:eastAsia="zh-CN"/>
        </w:rPr>
        <w:fldChar w:fldCharType="end"/>
      </w:r>
      <w:r>
        <w:rPr>
          <w:rFonts w:hint="default" w:ascii="Times New Roman" w:hAnsi="Times New Roman" w:eastAsia="宋体" w:cs="Times New Roman"/>
          <w:szCs w:val="21"/>
          <w:lang w:val="en-US" w:eastAsia="zh-CN"/>
        </w:rPr>
        <w:t>卷</w:t>
      </w:r>
      <w:r>
        <w:rPr>
          <w:rFonts w:hint="eastAsia" w:ascii="Times New Roman" w:hAnsi="Times New Roman" w:eastAsia="宋体" w:cs="Times New Roman"/>
          <w:szCs w:val="21"/>
          <w:lang w:val="en-US" w:eastAsia="zh-CN"/>
        </w:rPr>
        <w:t>、</w:t>
      </w:r>
      <w:r>
        <w:rPr>
          <w:rFonts w:hint="eastAsia" w:ascii="Times New Roman" w:hAnsi="Times New Roman" w:eastAsia="宋体" w:cs="Times New Roman"/>
          <w:szCs w:val="21"/>
          <w:lang w:val="en-US" w:eastAsia="zh-CN"/>
        </w:rPr>
        <w:fldChar w:fldCharType="begin"/>
      </w:r>
      <w:r>
        <w:rPr>
          <w:rFonts w:hint="eastAsia" w:ascii="Times New Roman" w:hAnsi="Times New Roman" w:eastAsia="宋体" w:cs="Times New Roman"/>
          <w:szCs w:val="21"/>
          <w:lang w:val="en-US" w:eastAsia="zh-CN"/>
        </w:rPr>
        <w:instrText xml:space="preserve"> = 2 \* ROMAN \* MERGEFORMAT </w:instrText>
      </w:r>
      <w:r>
        <w:rPr>
          <w:rFonts w:hint="eastAsia" w:ascii="Times New Roman" w:hAnsi="Times New Roman" w:eastAsia="宋体" w:cs="Times New Roman"/>
          <w:szCs w:val="21"/>
          <w:lang w:val="en-US" w:eastAsia="zh-CN"/>
        </w:rPr>
        <w:fldChar w:fldCharType="separate"/>
      </w:r>
      <w:r>
        <w:rPr>
          <w:rFonts w:hint="default" w:ascii="Times New Roman" w:hAnsi="Times New Roman" w:eastAsia="宋体" w:cs="Times New Roman"/>
          <w:szCs w:val="21"/>
          <w:lang w:val="en-US" w:eastAsia="zh-CN"/>
        </w:rPr>
        <w:t>II</w:t>
      </w:r>
      <w:r>
        <w:rPr>
          <w:rFonts w:hint="eastAsia" w:ascii="Times New Roman" w:hAnsi="Times New Roman" w:eastAsia="宋体" w:cs="Times New Roman"/>
          <w:szCs w:val="21"/>
          <w:lang w:val="en-US" w:eastAsia="zh-CN"/>
        </w:rPr>
        <w:fldChar w:fldCharType="end"/>
      </w:r>
      <w:r>
        <w:rPr>
          <w:rFonts w:hint="eastAsia" w:ascii="Times New Roman" w:hAnsi="Times New Roman" w:eastAsia="宋体" w:cs="Times New Roman"/>
          <w:szCs w:val="21"/>
          <w:lang w:val="en-US" w:eastAsia="zh-CN"/>
        </w:rPr>
        <w:t>卷、</w:t>
      </w:r>
      <w:r>
        <w:rPr>
          <w:rFonts w:hint="eastAsia" w:ascii="Times New Roman" w:hAnsi="Times New Roman" w:eastAsia="宋体" w:cs="Times New Roman"/>
          <w:szCs w:val="21"/>
          <w:lang w:val="en-US" w:eastAsia="zh-CN"/>
        </w:rPr>
        <w:fldChar w:fldCharType="begin"/>
      </w:r>
      <w:r>
        <w:rPr>
          <w:rFonts w:hint="eastAsia" w:ascii="Times New Roman" w:hAnsi="Times New Roman" w:eastAsia="宋体" w:cs="Times New Roman"/>
          <w:szCs w:val="21"/>
          <w:lang w:val="en-US" w:eastAsia="zh-CN"/>
        </w:rPr>
        <w:instrText xml:space="preserve"> = 3 \* ROMAN \* MERGEFORMAT </w:instrText>
      </w:r>
      <w:r>
        <w:rPr>
          <w:rFonts w:hint="eastAsia" w:ascii="Times New Roman" w:hAnsi="Times New Roman" w:eastAsia="宋体" w:cs="Times New Roman"/>
          <w:szCs w:val="21"/>
          <w:lang w:val="en-US" w:eastAsia="zh-CN"/>
        </w:rPr>
        <w:fldChar w:fldCharType="separate"/>
      </w:r>
      <w:r>
        <w:rPr>
          <w:rFonts w:hint="eastAsia" w:ascii="Times New Roman" w:hAnsi="Times New Roman" w:eastAsia="宋体" w:cs="Times New Roman"/>
          <w:szCs w:val="21"/>
          <w:lang w:val="en-US" w:eastAsia="zh-CN"/>
        </w:rPr>
        <w:t>III</w:t>
      </w:r>
      <w:r>
        <w:rPr>
          <w:rFonts w:hint="eastAsia" w:ascii="Times New Roman" w:hAnsi="Times New Roman" w:eastAsia="宋体" w:cs="Times New Roman"/>
          <w:szCs w:val="21"/>
          <w:lang w:val="en-US" w:eastAsia="zh-CN"/>
        </w:rPr>
        <w:fldChar w:fldCharType="end"/>
      </w:r>
      <w:r>
        <w:rPr>
          <w:rFonts w:hint="eastAsia" w:ascii="Times New Roman" w:hAnsi="Times New Roman" w:eastAsia="宋体" w:cs="Times New Roman"/>
          <w:szCs w:val="21"/>
          <w:lang w:val="en-US" w:eastAsia="zh-CN"/>
        </w:rPr>
        <w:t>卷</w:t>
      </w:r>
      <w:r>
        <w:rPr>
          <w:rFonts w:hint="default" w:ascii="Times New Roman" w:hAnsi="Times New Roman" w:eastAsia="宋体" w:cs="Times New Roman"/>
          <w:szCs w:val="21"/>
          <w:lang w:val="en-US" w:eastAsia="zh-CN"/>
        </w:rPr>
        <w:t>文科综合地理试题，每套试题的答案书写在一张A4白纸上，每套试题用时50分钟，做题时不得查阅资料。用</w:t>
      </w:r>
      <w:r>
        <w:rPr>
          <w:rFonts w:hint="eastAsia" w:ascii="Times New Roman" w:hAnsi="Times New Roman" w:eastAsia="宋体" w:cs="Times New Roman"/>
          <w:b/>
          <w:bCs/>
          <w:szCs w:val="21"/>
          <w:lang w:val="en-US" w:eastAsia="zh-CN"/>
        </w:rPr>
        <w:t>6</w:t>
      </w:r>
      <w:r>
        <w:rPr>
          <w:rFonts w:hint="default" w:ascii="Times New Roman" w:hAnsi="Times New Roman" w:eastAsia="宋体" w:cs="Times New Roman"/>
          <w:b/>
          <w:bCs/>
          <w:szCs w:val="21"/>
          <w:lang w:val="en-US" w:eastAsia="zh-CN"/>
        </w:rPr>
        <w:t>张A4纸完成</w:t>
      </w:r>
      <w:r>
        <w:rPr>
          <w:rFonts w:hint="eastAsia" w:ascii="Times New Roman" w:hAnsi="Times New Roman" w:eastAsia="宋体" w:cs="Times New Roman"/>
          <w:b/>
          <w:bCs/>
          <w:szCs w:val="21"/>
          <w:lang w:val="en-US" w:eastAsia="zh-CN"/>
        </w:rPr>
        <w:t>六</w:t>
      </w:r>
      <w:r>
        <w:rPr>
          <w:rFonts w:hint="default" w:ascii="Times New Roman" w:hAnsi="Times New Roman" w:eastAsia="宋体" w:cs="Times New Roman"/>
          <w:b/>
          <w:bCs/>
          <w:szCs w:val="21"/>
          <w:lang w:val="en-US" w:eastAsia="zh-CN"/>
        </w:rPr>
        <w:t>套试题</w:t>
      </w:r>
      <w:r>
        <w:rPr>
          <w:rFonts w:hint="default" w:ascii="Times New Roman" w:hAnsi="Times New Roman" w:eastAsia="宋体" w:cs="Times New Roman"/>
          <w:szCs w:val="21"/>
          <w:lang w:val="en-US" w:eastAsia="zh-CN"/>
        </w:rPr>
        <w:t>。</w:t>
      </w:r>
    </w:p>
    <w:p>
      <w:pPr>
        <w:spacing w:line="400" w:lineRule="exact"/>
        <w:jc w:val="left"/>
        <w:rPr>
          <w:rFonts w:hint="default" w:ascii="宋体" w:hAnsi="宋体" w:eastAsia="宋体"/>
          <w:szCs w:val="21"/>
          <w:lang w:val="en-US" w:eastAsia="zh-CN"/>
        </w:rPr>
      </w:pPr>
      <w:r>
        <w:rPr>
          <w:rFonts w:hint="eastAsia" w:ascii="宋体" w:hAnsi="宋体" w:eastAsia="宋体"/>
          <w:szCs w:val="21"/>
          <w:lang w:val="en-US" w:eastAsia="zh-CN"/>
        </w:rPr>
        <w:t>2</w:t>
      </w:r>
      <w:r>
        <w:rPr>
          <w:rFonts w:ascii="宋体" w:hAnsi="宋体" w:eastAsia="宋体" w:cs="Arial"/>
          <w:kern w:val="0"/>
          <w:szCs w:val="21"/>
        </w:rPr>
        <w:t>.</w:t>
      </w:r>
      <w:r>
        <w:rPr>
          <w:rFonts w:hint="eastAsia" w:ascii="宋体" w:hAnsi="宋体" w:eastAsia="宋体"/>
          <w:szCs w:val="21"/>
          <w:lang w:val="en-US" w:eastAsia="zh-CN"/>
        </w:rPr>
        <w:t>完成答题后，自己评分。请把正确答案抄到自己所写答案的空白处，研究标准答案与自己所写答案的异同，思考如何提升自己的答题能力。</w:t>
      </w:r>
    </w:p>
    <w:p>
      <w:pPr>
        <w:spacing w:line="400" w:lineRule="exact"/>
        <w:jc w:val="left"/>
        <w:rPr>
          <w:rFonts w:hint="eastAsia" w:ascii="宋体" w:hAnsi="宋体" w:eastAsia="宋体"/>
          <w:b/>
          <w:bCs/>
          <w:sz w:val="22"/>
          <w:szCs w:val="22"/>
          <w:lang w:val="en-US" w:eastAsia="zh-CN"/>
        </w:rPr>
      </w:pPr>
    </w:p>
    <w:p>
      <w:pPr>
        <w:spacing w:line="400" w:lineRule="exact"/>
        <w:jc w:val="left"/>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二</w:t>
      </w:r>
      <w:r>
        <w:rPr>
          <w:rFonts w:hint="eastAsia" w:ascii="宋体" w:hAnsi="宋体" w:eastAsia="宋体"/>
          <w:b/>
          <w:sz w:val="24"/>
          <w:szCs w:val="24"/>
        </w:rPr>
        <w:t>．</w:t>
      </w:r>
      <w:r>
        <w:rPr>
          <w:rFonts w:hint="eastAsia" w:ascii="宋体" w:hAnsi="宋体" w:eastAsia="宋体"/>
          <w:b/>
          <w:bCs/>
          <w:sz w:val="24"/>
          <w:szCs w:val="24"/>
          <w:lang w:val="en-US" w:eastAsia="zh-CN"/>
        </w:rPr>
        <w:t>撰写报告</w:t>
      </w:r>
    </w:p>
    <w:p>
      <w:pPr>
        <w:spacing w:line="400" w:lineRule="exact"/>
        <w:jc w:val="left"/>
        <w:rPr>
          <w:rFonts w:hint="default" w:ascii="Times New Roman" w:hAnsi="Times New Roman" w:eastAsia="宋体" w:cs="Times New Roman"/>
          <w:szCs w:val="21"/>
          <w:lang w:val="en-US" w:eastAsia="zh-CN"/>
        </w:rPr>
      </w:pPr>
      <w:r>
        <w:rPr>
          <w:rFonts w:hint="eastAsia" w:ascii="宋体" w:hAnsi="宋体" w:eastAsia="宋体"/>
          <w:szCs w:val="21"/>
          <w:lang w:val="en-US" w:eastAsia="zh-CN"/>
        </w:rPr>
        <w:t>1</w:t>
      </w:r>
      <w:r>
        <w:rPr>
          <w:rFonts w:ascii="宋体" w:hAnsi="宋体" w:eastAsia="宋体" w:cs="Arial"/>
          <w:kern w:val="0"/>
          <w:szCs w:val="21"/>
        </w:rPr>
        <w:t>.</w:t>
      </w:r>
      <w:r>
        <w:rPr>
          <w:rFonts w:hint="eastAsia" w:ascii="宋体" w:hAnsi="宋体" w:eastAsia="宋体"/>
          <w:szCs w:val="21"/>
          <w:lang w:val="en-US" w:eastAsia="zh-CN"/>
        </w:rPr>
        <w:t>题目自拟，</w:t>
      </w:r>
      <w:r>
        <w:rPr>
          <w:rFonts w:hint="default" w:ascii="Times New Roman" w:hAnsi="Times New Roman" w:eastAsia="宋体" w:cs="Times New Roman"/>
          <w:szCs w:val="21"/>
          <w:lang w:val="en-US" w:eastAsia="zh-CN"/>
        </w:rPr>
        <w:t>字数800字以上，</w:t>
      </w:r>
      <w:r>
        <w:rPr>
          <w:rFonts w:hint="default" w:ascii="Times New Roman" w:hAnsi="Times New Roman" w:eastAsia="宋体" w:cs="Times New Roman"/>
          <w:b/>
          <w:bCs/>
          <w:szCs w:val="21"/>
          <w:lang w:val="en-US" w:eastAsia="zh-CN"/>
        </w:rPr>
        <w:t>用A4纸手写</w:t>
      </w:r>
      <w:r>
        <w:rPr>
          <w:rFonts w:hint="default" w:ascii="Times New Roman" w:hAnsi="Times New Roman" w:eastAsia="宋体" w:cs="Times New Roman"/>
          <w:szCs w:val="21"/>
          <w:lang w:val="en-US" w:eastAsia="zh-CN"/>
        </w:rPr>
        <w:t>。</w:t>
      </w:r>
    </w:p>
    <w:p>
      <w:pPr>
        <w:spacing w:line="400" w:lineRule="exact"/>
        <w:jc w:val="left"/>
        <w:rPr>
          <w:rFonts w:hint="default" w:ascii="宋体" w:hAnsi="宋体" w:eastAsia="宋体"/>
          <w:szCs w:val="21"/>
          <w:lang w:val="en-US" w:eastAsia="zh-CN"/>
        </w:rPr>
      </w:pPr>
      <w:r>
        <w:rPr>
          <w:rFonts w:hint="eastAsia" w:ascii="宋体" w:hAnsi="宋体" w:eastAsia="宋体"/>
          <w:szCs w:val="21"/>
          <w:lang w:val="en-US" w:eastAsia="zh-CN"/>
        </w:rPr>
        <w:t>2</w:t>
      </w:r>
      <w:r>
        <w:rPr>
          <w:rFonts w:ascii="宋体" w:hAnsi="宋体" w:eastAsia="宋体" w:cs="Arial"/>
          <w:kern w:val="0"/>
          <w:szCs w:val="21"/>
        </w:rPr>
        <w:t>.</w:t>
      </w:r>
      <w:r>
        <w:rPr>
          <w:rFonts w:hint="eastAsia" w:ascii="宋体" w:hAnsi="宋体" w:eastAsia="宋体"/>
          <w:szCs w:val="21"/>
          <w:lang w:val="en-US" w:eastAsia="zh-CN"/>
        </w:rPr>
        <w:t>内容包括近年高考地理试题的研究心得并结合自己学习地理的实际情况，提出今后学习地理的改进办法。</w:t>
      </w:r>
    </w:p>
    <w:p>
      <w:pPr>
        <w:spacing w:line="400" w:lineRule="exact"/>
        <w:rPr>
          <w:rFonts w:hint="eastAsia" w:ascii="宋体" w:hAnsi="宋体" w:eastAsia="宋体"/>
          <w:szCs w:val="21"/>
          <w:lang w:eastAsia="zh-CN"/>
        </w:rPr>
      </w:pPr>
      <w:r>
        <w:rPr>
          <w:rFonts w:hint="eastAsia" w:ascii="宋体" w:hAnsi="宋体" w:eastAsia="宋体"/>
          <w:szCs w:val="21"/>
          <w:lang w:val="en-US" w:eastAsia="zh-CN"/>
        </w:rPr>
        <w:t>3</w:t>
      </w:r>
      <w:r>
        <w:rPr>
          <w:rFonts w:ascii="宋体" w:hAnsi="宋体" w:eastAsia="宋体" w:cs="Arial"/>
          <w:kern w:val="0"/>
          <w:szCs w:val="21"/>
        </w:rPr>
        <w:t>.</w:t>
      </w:r>
      <w:r>
        <w:rPr>
          <w:rFonts w:hint="eastAsia" w:ascii="宋体" w:hAnsi="宋体" w:eastAsia="宋体"/>
          <w:szCs w:val="21"/>
          <w:lang w:eastAsia="zh-CN"/>
        </w:rPr>
        <w:t>要</w:t>
      </w:r>
      <w:r>
        <w:rPr>
          <w:rFonts w:hint="eastAsia" w:ascii="宋体" w:hAnsi="宋体" w:eastAsia="宋体"/>
          <w:szCs w:val="21"/>
        </w:rPr>
        <w:t>表达自己的真实想法和体会，</w:t>
      </w:r>
      <w:r>
        <w:rPr>
          <w:rFonts w:hint="eastAsia" w:ascii="宋体" w:hAnsi="宋体" w:eastAsia="宋体"/>
          <w:szCs w:val="21"/>
          <w:lang w:eastAsia="zh-CN"/>
        </w:rPr>
        <w:t>引用部分须标注出来</w:t>
      </w:r>
      <w:r>
        <w:rPr>
          <w:rFonts w:hint="eastAsia" w:ascii="宋体" w:hAnsi="宋体" w:eastAsia="宋体"/>
          <w:szCs w:val="21"/>
        </w:rPr>
        <w:t>。</w:t>
      </w:r>
      <w:r>
        <w:rPr>
          <w:rFonts w:hint="eastAsia" w:ascii="宋体" w:hAnsi="宋体" w:eastAsia="宋体"/>
          <w:b/>
          <w:bCs/>
          <w:szCs w:val="21"/>
        </w:rPr>
        <w:t>严禁抄袭</w:t>
      </w:r>
      <w:r>
        <w:rPr>
          <w:rFonts w:hint="eastAsia" w:ascii="宋体" w:hAnsi="宋体" w:eastAsia="宋体"/>
          <w:szCs w:val="21"/>
          <w:lang w:val="en-US" w:eastAsia="zh-CN"/>
        </w:rPr>
        <w:t>。</w:t>
      </w:r>
    </w:p>
    <w:p>
      <w:pPr>
        <w:spacing w:line="400" w:lineRule="exact"/>
        <w:jc w:val="left"/>
        <w:rPr>
          <w:rFonts w:hint="eastAsia" w:ascii="宋体" w:hAnsi="宋体" w:eastAsia="宋体"/>
          <w:b/>
          <w:bCs/>
          <w:sz w:val="22"/>
          <w:szCs w:val="22"/>
          <w:lang w:val="en-US" w:eastAsia="zh-CN"/>
        </w:rPr>
      </w:pPr>
    </w:p>
    <w:p>
      <w:pPr>
        <w:spacing w:line="400" w:lineRule="exact"/>
        <w:jc w:val="left"/>
        <w:rPr>
          <w:rFonts w:hint="default" w:ascii="宋体" w:hAnsi="宋体" w:eastAsia="宋体"/>
          <w:sz w:val="24"/>
          <w:szCs w:val="24"/>
          <w:lang w:val="en-US" w:eastAsia="zh-CN"/>
        </w:rPr>
      </w:pPr>
      <w:r>
        <w:rPr>
          <w:rFonts w:hint="eastAsia" w:ascii="宋体" w:hAnsi="宋体" w:eastAsia="宋体"/>
          <w:b/>
          <w:bCs/>
          <w:sz w:val="24"/>
          <w:szCs w:val="24"/>
          <w:lang w:val="en-US" w:eastAsia="zh-CN"/>
        </w:rPr>
        <w:t>三</w:t>
      </w:r>
      <w:r>
        <w:rPr>
          <w:rFonts w:hint="eastAsia" w:ascii="宋体" w:hAnsi="宋体" w:eastAsia="宋体"/>
          <w:b/>
          <w:sz w:val="24"/>
          <w:szCs w:val="24"/>
        </w:rPr>
        <w:t>．</w:t>
      </w:r>
      <w:r>
        <w:rPr>
          <w:rFonts w:hint="eastAsia" w:ascii="宋体" w:hAnsi="宋体" w:eastAsia="宋体"/>
          <w:b/>
          <w:bCs/>
          <w:sz w:val="24"/>
          <w:szCs w:val="24"/>
          <w:lang w:val="en-US" w:eastAsia="zh-CN"/>
        </w:rPr>
        <w:t>读图填图</w:t>
      </w:r>
    </w:p>
    <w:p>
      <w:pPr>
        <w:numPr>
          <w:ilvl w:val="0"/>
          <w:numId w:val="0"/>
        </w:numPr>
        <w:spacing w:line="400" w:lineRule="exact"/>
        <w:jc w:val="left"/>
        <w:rPr>
          <w:rFonts w:hint="eastAsia" w:ascii="宋体" w:hAnsi="宋体" w:eastAsia="宋体"/>
          <w:szCs w:val="21"/>
          <w:lang w:val="en-US" w:eastAsia="zh-CN"/>
        </w:rPr>
      </w:pPr>
      <w:r>
        <w:rPr>
          <w:rFonts w:hint="eastAsia" w:ascii="宋体" w:hAnsi="宋体" w:eastAsia="宋体"/>
          <w:szCs w:val="21"/>
          <w:lang w:val="en-US" w:eastAsia="zh-CN"/>
        </w:rPr>
        <w:t>1</w:t>
      </w:r>
      <w:r>
        <w:rPr>
          <w:rFonts w:ascii="宋体" w:hAnsi="宋体" w:eastAsia="宋体" w:cs="Arial"/>
          <w:kern w:val="0"/>
          <w:szCs w:val="21"/>
        </w:rPr>
        <w:t>.</w:t>
      </w:r>
      <w:r>
        <w:rPr>
          <w:rFonts w:hint="eastAsia" w:ascii="宋体" w:hAnsi="宋体" w:eastAsia="宋体"/>
          <w:szCs w:val="21"/>
          <w:lang w:val="en-US" w:eastAsia="zh-CN"/>
        </w:rPr>
        <w:t>每天浏览地图册至</w:t>
      </w:r>
      <w:r>
        <w:rPr>
          <w:rFonts w:hint="default" w:ascii="Times New Roman" w:hAnsi="Times New Roman" w:eastAsia="宋体" w:cs="Times New Roman"/>
          <w:szCs w:val="21"/>
          <w:lang w:val="en-US" w:eastAsia="zh-CN"/>
        </w:rPr>
        <w:t>少</w:t>
      </w:r>
      <w:r>
        <w:rPr>
          <w:rFonts w:hint="default" w:ascii="Times New Roman" w:hAnsi="Times New Roman" w:eastAsia="宋体" w:cs="Times New Roman"/>
          <w:b/>
          <w:bCs/>
          <w:szCs w:val="21"/>
          <w:lang w:val="en-US" w:eastAsia="zh-CN"/>
        </w:rPr>
        <w:t>10分钟以上</w:t>
      </w:r>
      <w:r>
        <w:rPr>
          <w:rFonts w:hint="default" w:ascii="Times New Roman" w:hAnsi="Times New Roman" w:eastAsia="宋体" w:cs="Times New Roman"/>
          <w:szCs w:val="21"/>
          <w:lang w:val="en-US" w:eastAsia="zh-CN"/>
        </w:rPr>
        <w:t>，看图</w:t>
      </w:r>
      <w:r>
        <w:rPr>
          <w:rFonts w:hint="eastAsia" w:ascii="宋体" w:hAnsi="宋体" w:eastAsia="宋体"/>
          <w:szCs w:val="21"/>
          <w:lang w:val="en-US" w:eastAsia="zh-CN"/>
        </w:rPr>
        <w:t>内容自选。</w:t>
      </w:r>
    </w:p>
    <w:p>
      <w:pPr>
        <w:numPr>
          <w:ilvl w:val="0"/>
          <w:numId w:val="0"/>
        </w:numPr>
        <w:spacing w:line="400" w:lineRule="exact"/>
        <w:jc w:val="left"/>
        <w:rPr>
          <w:rFonts w:hint="eastAsia" w:ascii="宋体" w:hAnsi="宋体" w:eastAsia="宋体"/>
          <w:szCs w:val="21"/>
          <w:lang w:val="en-US" w:eastAsia="zh-CN"/>
        </w:rPr>
      </w:pPr>
      <w:r>
        <w:rPr>
          <w:rFonts w:hint="eastAsia" w:ascii="宋体" w:hAnsi="宋体" w:eastAsia="宋体"/>
          <w:szCs w:val="21"/>
          <w:lang w:val="en-US" w:eastAsia="zh-CN"/>
        </w:rPr>
        <w:t>2</w:t>
      </w:r>
      <w:r>
        <w:rPr>
          <w:rFonts w:ascii="宋体" w:hAnsi="宋体" w:eastAsia="宋体" w:cs="Arial"/>
          <w:kern w:val="0"/>
          <w:szCs w:val="21"/>
        </w:rPr>
        <w:t>.</w:t>
      </w:r>
      <w:r>
        <w:rPr>
          <w:rFonts w:hint="eastAsia" w:ascii="宋体" w:hAnsi="宋体" w:eastAsia="宋体" w:cs="Arial"/>
          <w:kern w:val="0"/>
          <w:szCs w:val="21"/>
          <w:lang w:eastAsia="zh-CN"/>
        </w:rPr>
        <w:t>完成填图作业。</w:t>
      </w:r>
    </w:p>
    <w:p>
      <w:pPr>
        <w:numPr>
          <w:ilvl w:val="0"/>
          <w:numId w:val="0"/>
        </w:numPr>
        <w:spacing w:line="400" w:lineRule="exact"/>
        <w:jc w:val="left"/>
        <w:rPr>
          <w:rFonts w:hint="eastAsia" w:ascii="宋体" w:hAnsi="宋体" w:eastAsia="宋体"/>
          <w:b/>
          <w:bCs/>
          <w:sz w:val="24"/>
          <w:szCs w:val="24"/>
          <w:lang w:val="en-US" w:eastAsia="zh-CN"/>
        </w:rPr>
      </w:pPr>
    </w:p>
    <w:p>
      <w:pPr>
        <w:numPr>
          <w:ilvl w:val="0"/>
          <w:numId w:val="0"/>
        </w:numPr>
        <w:spacing w:line="400" w:lineRule="exact"/>
        <w:jc w:val="left"/>
        <w:rPr>
          <w:rFonts w:hint="eastAsia" w:ascii="宋体" w:hAnsi="宋体" w:eastAsia="宋体"/>
          <w:szCs w:val="21"/>
          <w:lang w:val="en-US" w:eastAsia="zh-CN"/>
        </w:rPr>
      </w:pPr>
      <w:r>
        <w:rPr>
          <w:rFonts w:hint="eastAsia" w:ascii="宋体" w:hAnsi="宋体" w:eastAsia="宋体"/>
          <w:b/>
          <w:bCs/>
          <w:sz w:val="24"/>
          <w:szCs w:val="24"/>
          <w:lang w:val="en-US" w:eastAsia="zh-CN"/>
        </w:rPr>
        <w:t>四</w:t>
      </w:r>
      <w:r>
        <w:rPr>
          <w:rFonts w:hint="eastAsia" w:ascii="宋体" w:hAnsi="宋体" w:eastAsia="宋体"/>
          <w:b/>
          <w:sz w:val="24"/>
          <w:szCs w:val="24"/>
        </w:rPr>
        <w:t>．</w:t>
      </w:r>
      <w:r>
        <w:rPr>
          <w:rFonts w:hint="eastAsia" w:ascii="宋体" w:hAnsi="宋体" w:eastAsia="宋体"/>
          <w:b/>
          <w:sz w:val="24"/>
          <w:szCs w:val="24"/>
          <w:lang w:eastAsia="zh-CN"/>
        </w:rPr>
        <w:t>适量做题</w:t>
      </w:r>
    </w:p>
    <w:p>
      <w:pPr>
        <w:numPr>
          <w:ilvl w:val="0"/>
          <w:numId w:val="0"/>
        </w:numPr>
        <w:spacing w:line="400" w:lineRule="exact"/>
        <w:jc w:val="left"/>
        <w:rPr>
          <w:rFonts w:hint="eastAsia" w:ascii="宋体" w:hAnsi="宋体" w:eastAsia="宋体"/>
          <w:szCs w:val="21"/>
          <w:lang w:val="en-US" w:eastAsia="zh-CN"/>
        </w:rPr>
      </w:pPr>
      <w:r>
        <w:rPr>
          <w:rFonts w:hint="eastAsia" w:ascii="宋体" w:hAnsi="宋体" w:eastAsia="宋体"/>
          <w:szCs w:val="21"/>
          <w:lang w:val="en-US" w:eastAsia="zh-CN"/>
        </w:rPr>
        <w:t>为提升同学们的答题能力，可以自行购买相关地理练习册，根据自己的实际情况，适量的做题。（此项作业不做统一要求）</w:t>
      </w:r>
    </w:p>
    <w:p>
      <w:pPr>
        <w:numPr>
          <w:ilvl w:val="0"/>
          <w:numId w:val="0"/>
        </w:numPr>
        <w:spacing w:line="400" w:lineRule="exact"/>
        <w:jc w:val="left"/>
        <w:rPr>
          <w:rFonts w:hint="eastAsia" w:ascii="宋体" w:hAnsi="宋体" w:eastAsia="宋体"/>
          <w:szCs w:val="21"/>
          <w:lang w:val="en-US" w:eastAsia="zh-CN"/>
        </w:rPr>
      </w:pPr>
    </w:p>
    <w:p>
      <w:pPr>
        <w:numPr>
          <w:ilvl w:val="0"/>
          <w:numId w:val="0"/>
        </w:numPr>
        <w:spacing w:line="400" w:lineRule="exact"/>
        <w:jc w:val="left"/>
        <w:rPr>
          <w:rFonts w:hint="eastAsia" w:ascii="宋体" w:hAnsi="宋体" w:eastAsia="宋体"/>
          <w:szCs w:val="21"/>
          <w:lang w:val="en-US" w:eastAsia="zh-CN"/>
        </w:rPr>
      </w:pPr>
    </w:p>
    <w:p>
      <w:pPr>
        <w:numPr>
          <w:ilvl w:val="0"/>
          <w:numId w:val="0"/>
        </w:numPr>
        <w:spacing w:line="400" w:lineRule="exact"/>
        <w:jc w:val="left"/>
        <w:rPr>
          <w:rFonts w:hint="eastAsia" w:ascii="宋体" w:hAnsi="宋体" w:eastAsia="宋体"/>
          <w:szCs w:val="21"/>
          <w:lang w:val="en-US" w:eastAsia="zh-CN"/>
        </w:rPr>
      </w:pPr>
    </w:p>
    <w:p>
      <w:pPr>
        <w:numPr>
          <w:ilvl w:val="0"/>
          <w:numId w:val="0"/>
        </w:numPr>
        <w:spacing w:line="400" w:lineRule="exact"/>
        <w:jc w:val="left"/>
        <w:rPr>
          <w:rFonts w:hint="default" w:ascii="宋体" w:hAnsi="宋体" w:eastAsia="宋体"/>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2E391"/>
    <w:multiLevelType w:val="singleLevel"/>
    <w:tmpl w:val="1C62E3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5FD"/>
    <w:rsid w:val="00025EF8"/>
    <w:rsid w:val="001077F6"/>
    <w:rsid w:val="0017609C"/>
    <w:rsid w:val="001E35FD"/>
    <w:rsid w:val="002636D2"/>
    <w:rsid w:val="00453F9E"/>
    <w:rsid w:val="00645FA5"/>
    <w:rsid w:val="007B38B8"/>
    <w:rsid w:val="00827777"/>
    <w:rsid w:val="008804E3"/>
    <w:rsid w:val="008E4F04"/>
    <w:rsid w:val="00AA48EB"/>
    <w:rsid w:val="00B319F6"/>
    <w:rsid w:val="00B44FDA"/>
    <w:rsid w:val="00E057A3"/>
    <w:rsid w:val="00E437E1"/>
    <w:rsid w:val="00E862EF"/>
    <w:rsid w:val="00EB2225"/>
    <w:rsid w:val="020452C5"/>
    <w:rsid w:val="0D737579"/>
    <w:rsid w:val="0F413044"/>
    <w:rsid w:val="1445433F"/>
    <w:rsid w:val="16E37927"/>
    <w:rsid w:val="18CF6D33"/>
    <w:rsid w:val="1BA13390"/>
    <w:rsid w:val="1FBF2E8C"/>
    <w:rsid w:val="20061276"/>
    <w:rsid w:val="25656BA1"/>
    <w:rsid w:val="25F42D71"/>
    <w:rsid w:val="26E84715"/>
    <w:rsid w:val="30824E24"/>
    <w:rsid w:val="3EEE2D08"/>
    <w:rsid w:val="45137291"/>
    <w:rsid w:val="49050477"/>
    <w:rsid w:val="562711F8"/>
    <w:rsid w:val="66526E6E"/>
    <w:rsid w:val="79822BC5"/>
    <w:rsid w:val="7B8042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unhideWhenUsed/>
    <w:qFormat/>
    <w:uiPriority w:val="99"/>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apple-converted-space"/>
    <w:basedOn w:val="7"/>
    <w:qFormat/>
    <w:uiPriority w:val="0"/>
  </w:style>
  <w:style w:type="paragraph" w:styleId="12">
    <w:name w:val="List Paragraph"/>
    <w:basedOn w:val="1"/>
    <w:qFormat/>
    <w:uiPriority w:val="34"/>
    <w:pPr>
      <w:widowControl/>
      <w:adjustRightInd w:val="0"/>
      <w:snapToGrid w:val="0"/>
      <w:spacing w:after="200"/>
      <w:ind w:firstLine="420" w:firstLineChars="200"/>
      <w:jc w:val="left"/>
    </w:pPr>
    <w:rPr>
      <w:rFonts w:ascii="Tahoma" w:hAnsi="Tahoma" w:eastAsia="微软雅黑"/>
      <w:kern w:val="0"/>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139</Words>
  <Characters>793</Characters>
  <Lines>6</Lines>
  <Paragraphs>1</Paragraphs>
  <TotalTime>4</TotalTime>
  <ScaleCrop>false</ScaleCrop>
  <LinksUpToDate>false</LinksUpToDate>
  <CharactersWithSpaces>931</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2018-07-03T03:36:00Z</dcterms:created>
  <dc:creator>Administrator</dc:creator>
  <cp:lastModifiedBy>Administrator</cp:lastModifiedBy>
  <dcterms:modified xsi:type="dcterms:W3CDTF">2020-01-09T03:29:33Z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