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3AE" w:rsidRDefault="007A47D3" w:rsidP="007A47D3">
      <w:pPr>
        <w:jc w:val="center"/>
        <w:rPr>
          <w:rStyle w:val="a4"/>
          <w:rFonts w:asciiTheme="minorEastAsia" w:hAnsiTheme="minorEastAsia" w:cs="黑体" w:hint="eastAsia"/>
          <w:color w:val="FF0000"/>
          <w:sz w:val="28"/>
          <w:szCs w:val="28"/>
          <w:shd w:val="clear" w:color="auto" w:fill="FFFFFF"/>
        </w:rPr>
      </w:pPr>
      <w:r w:rsidRPr="007A47D3">
        <w:rPr>
          <w:rStyle w:val="a4"/>
          <w:rFonts w:asciiTheme="minorEastAsia" w:hAnsiTheme="minorEastAsia" w:cs="黑体"/>
          <w:color w:val="FF0000"/>
          <w:sz w:val="28"/>
          <w:szCs w:val="28"/>
          <w:shd w:val="clear" w:color="auto" w:fill="FFFFFF"/>
        </w:rPr>
        <w:t>寒假作业</w:t>
      </w:r>
      <w:r w:rsidRPr="007A47D3">
        <w:rPr>
          <w:rStyle w:val="a4"/>
          <w:rFonts w:asciiTheme="minorEastAsia" w:hAnsiTheme="minorEastAsia" w:cs="黑体" w:hint="eastAsia"/>
          <w:color w:val="FF0000"/>
          <w:sz w:val="28"/>
          <w:szCs w:val="28"/>
          <w:shd w:val="clear" w:color="auto" w:fill="FFFFFF"/>
        </w:rPr>
        <w:t xml:space="preserve">：（五） </w:t>
      </w:r>
      <w:r w:rsidR="00355039" w:rsidRPr="007A47D3">
        <w:rPr>
          <w:rStyle w:val="a4"/>
          <w:rFonts w:asciiTheme="minorEastAsia" w:hAnsiTheme="minorEastAsia" w:cs="黑体"/>
          <w:color w:val="FF0000"/>
          <w:sz w:val="28"/>
          <w:szCs w:val="28"/>
          <w:shd w:val="clear" w:color="auto" w:fill="FFFFFF"/>
        </w:rPr>
        <w:t>2019</w:t>
      </w:r>
      <w:r>
        <w:rPr>
          <w:rStyle w:val="a4"/>
          <w:rFonts w:asciiTheme="minorEastAsia" w:hAnsiTheme="minorEastAsia" w:cs="黑体" w:hint="eastAsia"/>
          <w:color w:val="FF0000"/>
          <w:sz w:val="28"/>
          <w:szCs w:val="28"/>
          <w:shd w:val="clear" w:color="auto" w:fill="FFFFFF"/>
        </w:rPr>
        <w:t>全国卷</w:t>
      </w:r>
      <w:r w:rsidR="00355039" w:rsidRPr="007A47D3">
        <w:rPr>
          <w:rStyle w:val="a4"/>
          <w:rFonts w:asciiTheme="minorEastAsia" w:hAnsiTheme="minorEastAsia" w:cs="黑体"/>
          <w:color w:val="FF0000"/>
          <w:sz w:val="28"/>
          <w:szCs w:val="28"/>
          <w:shd w:val="clear" w:color="auto" w:fill="FFFFFF"/>
        </w:rPr>
        <w:t>Ⅰ</w:t>
      </w:r>
    </w:p>
    <w:p w:rsidR="007A47D3" w:rsidRPr="007A47D3" w:rsidRDefault="007A47D3" w:rsidP="007A47D3">
      <w:pPr>
        <w:jc w:val="center"/>
        <w:rPr>
          <w:rStyle w:val="a4"/>
          <w:rFonts w:asciiTheme="minorEastAsia" w:hAnsiTheme="minorEastAsia" w:cs="黑体"/>
          <w:color w:val="FF0000"/>
          <w:szCs w:val="21"/>
          <w:shd w:val="clear" w:color="auto" w:fill="FFFFFF"/>
        </w:rPr>
      </w:pPr>
      <w:r w:rsidRPr="007A47D3">
        <w:rPr>
          <w:rStyle w:val="a4"/>
          <w:rFonts w:asciiTheme="minorEastAsia" w:hAnsiTheme="minorEastAsia" w:cs="黑体" w:hint="eastAsia"/>
          <w:color w:val="FF0000"/>
          <w:szCs w:val="21"/>
          <w:shd w:val="clear" w:color="auto" w:fill="FFFFFF"/>
        </w:rPr>
        <w:t>（注：二卷答案以广东细则为准）</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kern w:val="0"/>
          <w:szCs w:val="21"/>
          <w:shd w:val="clear" w:color="auto" w:fill="FFFFFF"/>
          <w:lang/>
        </w:rPr>
        <w:t>12.</w:t>
      </w:r>
      <w:r w:rsidRPr="008B0031">
        <w:rPr>
          <w:rFonts w:asciiTheme="minorEastAsia" w:hAnsiTheme="minorEastAsia" w:cs="新宋体" w:hint="eastAsia"/>
          <w:kern w:val="0"/>
          <w:szCs w:val="21"/>
          <w:shd w:val="clear" w:color="auto" w:fill="FFFFFF"/>
          <w:lang/>
        </w:rPr>
        <w:t>近年来，提高供给质量是供给侧结构性改革的主攻方向，全面提高产品和服务质量是提升供给体系的中心任务。为此，国家开展质量提升行动。从劳动价值论看，开展质量提升行动，是因为：</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①商品的质量是衡量价值的天然尺度</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②商品的质量决定了商品的交换价值</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③商品的使用价值是价值的物质承担者</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④商品的质量与商品的使用价值密切相关</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13.</w:t>
      </w:r>
      <w:r w:rsidRPr="008B0031">
        <w:rPr>
          <w:rFonts w:asciiTheme="minorEastAsia" w:hAnsiTheme="minorEastAsia" w:cs="新宋体" w:hint="eastAsia"/>
          <w:kern w:val="0"/>
          <w:szCs w:val="21"/>
          <w:shd w:val="clear" w:color="auto" w:fill="FFFFFF"/>
          <w:lang/>
        </w:rPr>
        <w:t>对于同一商品，某企业销售给老客户的价格高，而销售给新客户的价格低。正确解释该企业价格策略原因的图示是（图中</w:t>
      </w:r>
      <w:r w:rsidRPr="008B0031">
        <w:rPr>
          <w:rFonts w:asciiTheme="minorEastAsia" w:hAnsiTheme="minorEastAsia" w:cs="新宋体" w:hint="eastAsia"/>
          <w:kern w:val="0"/>
          <w:szCs w:val="21"/>
          <w:shd w:val="clear" w:color="auto" w:fill="FFFFFF"/>
          <w:lang/>
        </w:rPr>
        <w:t>D</w:t>
      </w:r>
      <w:r w:rsidRPr="008B0031">
        <w:rPr>
          <w:rFonts w:asciiTheme="minorEastAsia" w:hAnsiTheme="minorEastAsia" w:cs="新宋体" w:hint="eastAsia"/>
          <w:kern w:val="0"/>
          <w:szCs w:val="21"/>
          <w:shd w:val="clear" w:color="auto" w:fill="FFFFFF"/>
          <w:lang/>
        </w:rPr>
        <w:t>表示需求）：</w:t>
      </w:r>
      <w:hyperlink r:id="rId7" w:tgtFrame="http://z3.2003y.net/117787/_blank" w:tooltip="点击图片看全图" w:history="1"/>
    </w:p>
    <w:p w:rsidR="008433AE" w:rsidRPr="008B0031" w:rsidRDefault="008433AE" w:rsidP="008B0031">
      <w:pPr>
        <w:widowControl/>
        <w:jc w:val="left"/>
        <w:rPr>
          <w:rFonts w:asciiTheme="minorEastAsia" w:hAnsiTheme="minorEastAsia"/>
          <w:szCs w:val="21"/>
        </w:rPr>
      </w:pPr>
      <w:hyperlink r:id="rId8" w:tgtFrame="http://z3.2003y.net/117787/_blank" w:tooltip="点击图片看全图" w:history="1"/>
    </w:p>
    <w:p w:rsidR="008433AE" w:rsidRPr="008B0031" w:rsidRDefault="00355039" w:rsidP="008B0031">
      <w:pPr>
        <w:pStyle w:val="a3"/>
        <w:widowControl/>
        <w:shd w:val="clear" w:color="auto" w:fill="FFFFFF"/>
        <w:spacing w:beforeAutospacing="0" w:afterAutospacing="0"/>
        <w:jc w:val="center"/>
        <w:rPr>
          <w:rFonts w:asciiTheme="minorEastAsia" w:hAnsiTheme="minorEastAsia" w:cs="宋体"/>
          <w:sz w:val="21"/>
          <w:szCs w:val="21"/>
        </w:rPr>
      </w:pPr>
      <w:r w:rsidRPr="008B0031">
        <w:rPr>
          <w:rFonts w:asciiTheme="minorEastAsia" w:hAnsiTheme="minorEastAsia" w:cs="宋体" w:hint="eastAsia"/>
          <w:noProof/>
          <w:sz w:val="21"/>
          <w:szCs w:val="21"/>
          <w:shd w:val="clear" w:color="auto" w:fill="FFFFFF"/>
        </w:rPr>
        <w:drawing>
          <wp:inline distT="0" distB="0" distL="114300" distR="114300">
            <wp:extent cx="5724525" cy="1400175"/>
            <wp:effectExtent l="0" t="0" r="9525" b="9525"/>
            <wp:docPr id="1" name="图片 1" descr="IMG_256">
              <a:hlinkClick xmlns:a="http://schemas.openxmlformats.org/drawingml/2006/main" r:id="rId8"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5724525" cy="1400175"/>
                    </a:xfrm>
                    <a:prstGeom prst="rect">
                      <a:avLst/>
                    </a:prstGeom>
                    <a:noFill/>
                    <a:ln w="9525">
                      <a:noFill/>
                    </a:ln>
                  </pic:spPr>
                </pic:pic>
              </a:graphicData>
            </a:graphic>
          </wp:inline>
        </w:drawing>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14.</w:t>
      </w:r>
      <w:r w:rsidRPr="008B0031">
        <w:rPr>
          <w:rFonts w:asciiTheme="minorEastAsia" w:hAnsiTheme="minorEastAsia" w:cs="新宋体" w:hint="eastAsia"/>
          <w:kern w:val="0"/>
          <w:szCs w:val="21"/>
          <w:shd w:val="clear" w:color="auto" w:fill="FFFFFF"/>
          <w:lang/>
        </w:rPr>
        <w:t>存款准备金是商业银行为保证客户提取存款和资金结算需要而按规定向中央银行缴存的部分存款。存款准备金占商业银行吸纳存款总额的比率就是存款准备金率。</w:t>
      </w:r>
      <w:r w:rsidRPr="008B0031">
        <w:rPr>
          <w:rFonts w:asciiTheme="minorEastAsia" w:hAnsiTheme="minorEastAsia" w:cs="新宋体" w:hint="eastAsia"/>
          <w:kern w:val="0"/>
          <w:szCs w:val="21"/>
          <w:shd w:val="clear" w:color="auto" w:fill="FFFFFF"/>
          <w:lang/>
        </w:rPr>
        <w:t>2018</w:t>
      </w:r>
      <w:r w:rsidRPr="008B0031">
        <w:rPr>
          <w:rFonts w:asciiTheme="minorEastAsia" w:hAnsiTheme="minorEastAsia" w:cs="新宋体" w:hint="eastAsia"/>
          <w:kern w:val="0"/>
          <w:szCs w:val="21"/>
          <w:shd w:val="clear" w:color="auto" w:fill="FFFFFF"/>
          <w:lang/>
        </w:rPr>
        <w:t>年以来，中国人民银行先后</w:t>
      </w:r>
      <w:r w:rsidRPr="008B0031">
        <w:rPr>
          <w:rFonts w:asciiTheme="minorEastAsia" w:hAnsiTheme="minorEastAsia" w:cs="新宋体" w:hint="eastAsia"/>
          <w:kern w:val="0"/>
          <w:szCs w:val="21"/>
          <w:shd w:val="clear" w:color="auto" w:fill="FFFFFF"/>
          <w:lang/>
        </w:rPr>
        <w:t>6</w:t>
      </w:r>
      <w:r w:rsidRPr="008B0031">
        <w:rPr>
          <w:rFonts w:asciiTheme="minorEastAsia" w:hAnsiTheme="minorEastAsia" w:cs="新宋体" w:hint="eastAsia"/>
          <w:kern w:val="0"/>
          <w:szCs w:val="21"/>
          <w:shd w:val="clear" w:color="auto" w:fill="FFFFFF"/>
          <w:lang/>
        </w:rPr>
        <w:t>次降低存款准备金率。降低存款准备金率是为了：</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①加快货币流通速度，稳定物价水平</w:t>
      </w:r>
      <w:r w:rsid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②扩</w:t>
      </w:r>
      <w:r w:rsidRPr="008B0031">
        <w:rPr>
          <w:rFonts w:asciiTheme="minorEastAsia" w:hAnsiTheme="minorEastAsia" w:cs="新宋体" w:hint="eastAsia"/>
          <w:kern w:val="0"/>
          <w:szCs w:val="21"/>
          <w:shd w:val="clear" w:color="auto" w:fill="FFFFFF"/>
          <w:lang/>
        </w:rPr>
        <w:t>大投资及社会支出，刺激经济增长</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③满足客户资金结算需求，防范挤兑风险</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④增加信贷资金供应，提高商业银行信贷能力</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15.</w:t>
      </w:r>
      <w:r w:rsidRPr="008B0031">
        <w:rPr>
          <w:rFonts w:asciiTheme="minorEastAsia" w:hAnsiTheme="minorEastAsia" w:cs="新宋体" w:hint="eastAsia"/>
          <w:kern w:val="0"/>
          <w:szCs w:val="21"/>
          <w:shd w:val="clear" w:color="auto" w:fill="FFFFFF"/>
          <w:lang/>
        </w:rPr>
        <w:t>某民营上市企业的资产负债率高达</w:t>
      </w:r>
      <w:r w:rsidRPr="008B0031">
        <w:rPr>
          <w:rFonts w:asciiTheme="minorEastAsia" w:hAnsiTheme="minorEastAsia" w:cs="新宋体" w:hint="eastAsia"/>
          <w:kern w:val="0"/>
          <w:szCs w:val="21"/>
          <w:shd w:val="clear" w:color="auto" w:fill="FFFFFF"/>
          <w:lang/>
        </w:rPr>
        <w:t>80%</w:t>
      </w:r>
      <w:r w:rsidRPr="008B0031">
        <w:rPr>
          <w:rFonts w:asciiTheme="minorEastAsia" w:hAnsiTheme="minorEastAsia" w:cs="新宋体" w:hint="eastAsia"/>
          <w:kern w:val="0"/>
          <w:szCs w:val="21"/>
          <w:shd w:val="clear" w:color="auto" w:fill="FFFFFF"/>
          <w:lang/>
        </w:rPr>
        <w:t>。因面临市场占有率持续下降、融资困难等经营困境，</w:t>
      </w:r>
      <w:r w:rsidRPr="008B0031">
        <w:rPr>
          <w:rFonts w:asciiTheme="minorEastAsia" w:hAnsiTheme="minorEastAsia" w:cs="新宋体" w:hint="eastAsia"/>
          <w:kern w:val="0"/>
          <w:szCs w:val="21"/>
          <w:shd w:val="clear" w:color="auto" w:fill="FFFFFF"/>
          <w:lang/>
        </w:rPr>
        <w:t>2019</w:t>
      </w:r>
      <w:r w:rsidRPr="008B0031">
        <w:rPr>
          <w:rFonts w:asciiTheme="minorEastAsia" w:hAnsiTheme="minorEastAsia" w:cs="新宋体" w:hint="eastAsia"/>
          <w:kern w:val="0"/>
          <w:szCs w:val="21"/>
          <w:shd w:val="clear" w:color="auto" w:fill="FFFFFF"/>
          <w:lang/>
        </w:rPr>
        <w:t>年该企业主动引入战略投资者并出让</w:t>
      </w:r>
      <w:r w:rsidRPr="008B0031">
        <w:rPr>
          <w:rFonts w:asciiTheme="minorEastAsia" w:hAnsiTheme="minorEastAsia" w:cs="新宋体" w:hint="eastAsia"/>
          <w:kern w:val="0"/>
          <w:szCs w:val="21"/>
          <w:shd w:val="clear" w:color="auto" w:fill="FFFFFF"/>
          <w:lang/>
        </w:rPr>
        <w:t>35%</w:t>
      </w:r>
      <w:r w:rsidRPr="008B0031">
        <w:rPr>
          <w:rFonts w:asciiTheme="minorEastAsia" w:hAnsiTheme="minorEastAsia" w:cs="新宋体" w:hint="eastAsia"/>
          <w:kern w:val="0"/>
          <w:szCs w:val="21"/>
          <w:shd w:val="clear" w:color="auto" w:fill="FFFFFF"/>
          <w:lang/>
        </w:rPr>
        <w:t>的股权。该企业此举的目的是：</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①通过股权让渡，逐步退出市场</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②引入外部股东，激发企业活力</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lastRenderedPageBreak/>
        <w:t>③调整资本结构，获得</w:t>
      </w:r>
      <w:r w:rsidRPr="008B0031">
        <w:rPr>
          <w:rFonts w:asciiTheme="minorEastAsia" w:hAnsiTheme="minorEastAsia" w:cs="新宋体" w:hint="eastAsia"/>
          <w:kern w:val="0"/>
          <w:szCs w:val="21"/>
          <w:shd w:val="clear" w:color="auto" w:fill="FFFFFF"/>
          <w:lang/>
        </w:rPr>
        <w:t>股权融资</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④利用兼并重组，扩大企业规模</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①④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16.</w:t>
      </w:r>
      <w:r w:rsidRPr="008B0031">
        <w:rPr>
          <w:rFonts w:asciiTheme="minorEastAsia" w:hAnsiTheme="minorEastAsia" w:cs="新宋体" w:hint="eastAsia"/>
          <w:kern w:val="0"/>
          <w:szCs w:val="21"/>
          <w:shd w:val="clear" w:color="auto" w:fill="FFFFFF"/>
          <w:lang/>
        </w:rPr>
        <w:t>某县针对群众普遍关注事项，在全县各村推行“亮开政策、亮开受理、亮开办理、亮开结果”工作法，及时公开工作安排部署、重点任务推进和惠民政策落实等情况，并依托“民情一点通”信息化平台，让群众随时随地查询。上述做法能够：</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①提升基层群众自治组织的公信力</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②加强基层行政系统内部监督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③方便村民行使民主监督权</w:t>
      </w:r>
      <w:r w:rsid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④保证村民行使民主决策权</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17.</w:t>
      </w:r>
      <w:r w:rsidRPr="008B0031">
        <w:rPr>
          <w:rFonts w:asciiTheme="minorEastAsia" w:hAnsiTheme="minorEastAsia" w:cs="新宋体" w:hint="eastAsia"/>
          <w:kern w:val="0"/>
          <w:szCs w:val="21"/>
          <w:shd w:val="clear" w:color="auto" w:fill="FFFFFF"/>
          <w:lang/>
        </w:rPr>
        <w:t>某市在民族团结进步创建活动中，把民族团结教育纳入国民教育、社会教育和职业教育的全过程，</w:t>
      </w:r>
      <w:proofErr w:type="gramStart"/>
      <w:r w:rsidRPr="008B0031">
        <w:rPr>
          <w:rFonts w:asciiTheme="minorEastAsia" w:hAnsiTheme="minorEastAsia" w:cs="新宋体" w:hint="eastAsia"/>
          <w:kern w:val="0"/>
          <w:szCs w:val="21"/>
          <w:shd w:val="clear" w:color="auto" w:fill="FFFFFF"/>
          <w:lang/>
        </w:rPr>
        <w:t>在颁金</w:t>
      </w:r>
      <w:proofErr w:type="gramEnd"/>
      <w:r w:rsidRPr="008B0031">
        <w:rPr>
          <w:rFonts w:asciiTheme="minorEastAsia" w:hAnsiTheme="minorEastAsia" w:cs="新宋体" w:hint="eastAsia"/>
          <w:kern w:val="0"/>
          <w:szCs w:val="21"/>
          <w:shd w:val="clear" w:color="auto" w:fill="FFFFFF"/>
          <w:lang/>
        </w:rPr>
        <w:t>节、古尔邦节等民族节日期间举行多民族的联谊活动，把少数民族风俗、民情等融入舞蹈、声乐剧目之中，创建活动取得显著成效。上述做法：</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①促进了各民族的和睦共处</w:t>
      </w:r>
      <w:r w:rsid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②有利于增强中华民族的共同体意识</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③开创了经济文化融合发展的新局面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④是民族自治地方自主管理教育文化事业的体现</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C.</w:t>
      </w:r>
      <w:r w:rsidRPr="008B0031">
        <w:rPr>
          <w:rFonts w:asciiTheme="minorEastAsia" w:hAnsiTheme="minorEastAsia" w:cs="新宋体" w:hint="eastAsia"/>
          <w:kern w:val="0"/>
          <w:szCs w:val="21"/>
          <w:shd w:val="clear" w:color="auto" w:fill="FFFFFF"/>
          <w:lang/>
        </w:rPr>
        <w:t>②④</w:t>
      </w:r>
      <w:proofErr w:type="gramStart"/>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D</w:t>
      </w:r>
      <w:proofErr w:type="gramEnd"/>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18.2018</w:t>
      </w:r>
      <w:r w:rsidRPr="008B0031">
        <w:rPr>
          <w:rFonts w:asciiTheme="minorEastAsia" w:hAnsiTheme="minorEastAsia" w:cs="新宋体" w:hint="eastAsia"/>
          <w:kern w:val="0"/>
          <w:szCs w:val="21"/>
          <w:shd w:val="clear" w:color="auto" w:fill="FFFFFF"/>
          <w:lang/>
        </w:rPr>
        <w:t>年</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月发表的《中国的北极政策》白皮书指出，中国支持有关各方依据国际条约和一般国际法，通过和平方式解决涉北极领土和海洋权益争议，支持有关各方维护北极安全稳定的努力；中国致力于加强与北极国家在海空搜救，海上预警、情报交流等方面的国际合作，妥善应对海上事故等安全挑战。中国的上述立场表明：</w:t>
      </w:r>
    </w:p>
    <w:p w:rsidR="008B0031" w:rsidRDefault="00355039" w:rsidP="008B0031">
      <w:pPr>
        <w:widowControl/>
        <w:shd w:val="clear" w:color="auto" w:fill="FFFFFF"/>
        <w:jc w:val="left"/>
        <w:rPr>
          <w:rFonts w:asciiTheme="minorEastAsia" w:hAnsiTheme="minorEastAsia" w:cs="新宋体" w:hint="eastAsia"/>
          <w:kern w:val="0"/>
          <w:szCs w:val="21"/>
          <w:shd w:val="clear" w:color="auto" w:fill="FFFFFF"/>
          <w:lang/>
        </w:rPr>
      </w:pPr>
      <w:r w:rsidRPr="008B0031">
        <w:rPr>
          <w:rFonts w:asciiTheme="minorEastAsia" w:hAnsiTheme="minorEastAsia" w:cs="新宋体" w:hint="eastAsia"/>
          <w:kern w:val="0"/>
          <w:szCs w:val="21"/>
          <w:shd w:val="clear" w:color="auto" w:fill="FFFFFF"/>
          <w:lang/>
        </w:rPr>
        <w:t>①北</w:t>
      </w:r>
      <w:r w:rsidRPr="008B0031">
        <w:rPr>
          <w:rFonts w:asciiTheme="minorEastAsia" w:hAnsiTheme="minorEastAsia" w:cs="新宋体" w:hint="eastAsia"/>
          <w:kern w:val="0"/>
          <w:szCs w:val="21"/>
          <w:shd w:val="clear" w:color="auto" w:fill="FFFFFF"/>
          <w:lang/>
        </w:rPr>
        <w:t>极的和平与稳定符合中国的国家利益</w:t>
      </w: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②中国是北极事务的利益相关者和主导力量</w:t>
      </w:r>
    </w:p>
    <w:p w:rsidR="008B0031" w:rsidRDefault="00355039" w:rsidP="008B0031">
      <w:pPr>
        <w:widowControl/>
        <w:shd w:val="clear" w:color="auto" w:fill="FFFFFF"/>
        <w:jc w:val="left"/>
        <w:rPr>
          <w:rFonts w:asciiTheme="minorEastAsia" w:hAnsiTheme="minorEastAsia" w:cs="新宋体" w:hint="eastAsia"/>
          <w:kern w:val="0"/>
          <w:szCs w:val="21"/>
          <w:shd w:val="clear" w:color="auto" w:fill="FFFFFF"/>
          <w:lang/>
        </w:rPr>
      </w:pPr>
      <w:r w:rsidRPr="008B0031">
        <w:rPr>
          <w:rFonts w:asciiTheme="minorEastAsia" w:hAnsiTheme="minorEastAsia" w:cs="新宋体" w:hint="eastAsia"/>
          <w:kern w:val="0"/>
          <w:szCs w:val="21"/>
          <w:shd w:val="clear" w:color="auto" w:fill="FFFFFF"/>
          <w:lang/>
        </w:rPr>
        <w:t>③中国积极参与北极国际治理维护各国共同利益</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④维护国际法的权威是中国对外活动的基本目标</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lastRenderedPageBreak/>
        <w:t>19.2019</w:t>
      </w:r>
      <w:r w:rsidRPr="008B0031">
        <w:rPr>
          <w:rFonts w:asciiTheme="minorEastAsia" w:hAnsiTheme="minorEastAsia" w:cs="新宋体" w:hint="eastAsia"/>
          <w:kern w:val="0"/>
          <w:szCs w:val="21"/>
          <w:shd w:val="clear" w:color="auto" w:fill="FFFFFF"/>
          <w:lang/>
        </w:rPr>
        <w:t>年上映的国产电影《流浪地球》，立足于中华优秀传统文化，融入天下大同、和谐共生的价值理念，借鉴国外科幻电影元素，讲述了全球联合起来拯救地球的故事，获得海内外观众广泛好评，被称为“开启了中国科幻电影元年”。</w:t>
      </w:r>
      <w:r w:rsidRPr="008B0031">
        <w:rPr>
          <w:rFonts w:asciiTheme="minorEastAsia" w:hAnsiTheme="minorEastAsia" w:cs="新宋体" w:hint="eastAsia"/>
          <w:kern w:val="0"/>
          <w:szCs w:val="21"/>
          <w:shd w:val="clear" w:color="auto" w:fill="FFFFFF"/>
          <w:lang/>
        </w:rPr>
        <w:t>从中获得的启示是：</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①中华优秀传统文化是支撑文化创新的强大基因</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②植根于民族历史的文化就能引领世界文化的发展</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③不同国家和民族的文化在交流、借鉴中融为一体</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④中华文化在交流、借鉴和融合中能够更好地创新发展</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①④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20.</w:t>
      </w:r>
      <w:r w:rsidRPr="008B0031">
        <w:rPr>
          <w:rFonts w:asciiTheme="minorEastAsia" w:hAnsiTheme="minorEastAsia" w:cs="新宋体" w:hint="eastAsia"/>
          <w:kern w:val="0"/>
          <w:szCs w:val="21"/>
          <w:shd w:val="clear" w:color="auto" w:fill="FFFFFF"/>
          <w:lang/>
        </w:rPr>
        <w:t>在中国传统文化中，丹顶鹤象征着圣洁、高贵，无数文人雅士以鹤自喻，折射出人们对它的喜爱。现在，“人与自然是生命共同体”的理念成为社会共识，人们从人与自然环境和谐相处的高度来欣赏鹤、</w:t>
      </w:r>
      <w:r w:rsidRPr="008B0031">
        <w:rPr>
          <w:rFonts w:asciiTheme="minorEastAsia" w:hAnsiTheme="minorEastAsia" w:cs="新宋体" w:hint="eastAsia"/>
          <w:kern w:val="0"/>
          <w:szCs w:val="21"/>
          <w:shd w:val="clear" w:color="auto" w:fill="FFFFFF"/>
          <w:lang/>
        </w:rPr>
        <w:t>喜爱鹤、保护鹤。鹤的寓意的变化表明：</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①人们的审美观念深受价值观念的影响</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②文化决定人们的思维方式和价值观念</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③社会实践是文化变化发展的动力和源泉</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④每个时代人们的审美观念会趋于一致</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21.</w:t>
      </w:r>
      <w:r w:rsidRPr="008B0031">
        <w:rPr>
          <w:rFonts w:asciiTheme="minorEastAsia" w:hAnsiTheme="minorEastAsia" w:cs="新宋体" w:hint="eastAsia"/>
          <w:kern w:val="0"/>
          <w:szCs w:val="21"/>
          <w:shd w:val="clear" w:color="auto" w:fill="FFFFFF"/>
          <w:lang/>
        </w:rPr>
        <w:t>漫画（下图）主要讽刺了：</w:t>
      </w:r>
      <w:hyperlink r:id="rId10" w:tgtFrame="http://z3.2003y.net/117787/_blank" w:tooltip="点击图片看全图" w:history="1"/>
    </w:p>
    <w:p w:rsidR="008433AE" w:rsidRPr="008B0031" w:rsidRDefault="008433AE" w:rsidP="008B0031">
      <w:pPr>
        <w:widowControl/>
        <w:jc w:val="left"/>
        <w:rPr>
          <w:rFonts w:asciiTheme="minorEastAsia" w:hAnsiTheme="minorEastAsia"/>
          <w:szCs w:val="21"/>
        </w:rPr>
      </w:pPr>
      <w:hyperlink r:id="rId11" w:tgtFrame="http://z3.2003y.net/117787/_blank" w:tooltip="点击图片看全图" w:history="1"/>
    </w:p>
    <w:p w:rsidR="008433AE" w:rsidRPr="008B0031" w:rsidRDefault="00355039" w:rsidP="008B0031">
      <w:pPr>
        <w:pStyle w:val="a3"/>
        <w:widowControl/>
        <w:shd w:val="clear" w:color="auto" w:fill="FFFFFF"/>
        <w:spacing w:beforeAutospacing="0" w:afterAutospacing="0"/>
        <w:jc w:val="center"/>
        <w:rPr>
          <w:rFonts w:asciiTheme="minorEastAsia" w:hAnsiTheme="minorEastAsia" w:cs="宋体"/>
          <w:sz w:val="21"/>
          <w:szCs w:val="21"/>
        </w:rPr>
      </w:pPr>
      <w:r w:rsidRPr="008B0031">
        <w:rPr>
          <w:rFonts w:asciiTheme="minorEastAsia" w:hAnsiTheme="minorEastAsia" w:cs="宋体" w:hint="eastAsia"/>
          <w:noProof/>
          <w:sz w:val="21"/>
          <w:szCs w:val="21"/>
          <w:shd w:val="clear" w:color="auto" w:fill="FFFFFF"/>
        </w:rPr>
        <w:drawing>
          <wp:inline distT="0" distB="0" distL="114300" distR="114300">
            <wp:extent cx="2686050" cy="1438275"/>
            <wp:effectExtent l="0" t="0" r="0" b="9525"/>
            <wp:docPr id="2" name="图片 2" descr="IMG_257">
              <a:hlinkClick xmlns:a="http://schemas.openxmlformats.org/drawingml/2006/main" r:id="rId11"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2"/>
                    <a:stretch>
                      <a:fillRect/>
                    </a:stretch>
                  </pic:blipFill>
                  <pic:spPr>
                    <a:xfrm>
                      <a:off x="0" y="0"/>
                      <a:ext cx="2686050" cy="1438275"/>
                    </a:xfrm>
                    <a:prstGeom prst="rect">
                      <a:avLst/>
                    </a:prstGeom>
                    <a:noFill/>
                    <a:ln w="9525">
                      <a:noFill/>
                    </a:ln>
                  </pic:spPr>
                </pic:pic>
              </a:graphicData>
            </a:graphic>
          </wp:inline>
        </w:drawing>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①不能具体问题具体分析的现象</w:t>
      </w:r>
      <w:r w:rsid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②脱离生活实际而拘泥于书本知识的现象</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③否认实践是检验认识的真理性标准</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④书本知识不符合客观实际的现象</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①③</w:t>
      </w:r>
      <w:r w:rsid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22.</w:t>
      </w:r>
      <w:r w:rsidRPr="008B0031">
        <w:rPr>
          <w:rFonts w:asciiTheme="minorEastAsia" w:hAnsiTheme="minorEastAsia" w:cs="新宋体" w:hint="eastAsia"/>
          <w:kern w:val="0"/>
          <w:szCs w:val="21"/>
          <w:shd w:val="clear" w:color="auto" w:fill="FFFFFF"/>
          <w:lang/>
        </w:rPr>
        <w:t>在科技创新中，时常存在“管理孤岛”“资源孤岛”“信息孤岛”“技术孤岛”等现象，各子系统之间的资源、信息、人才等流动不畅，导致科技创新效率低下，消除科技创新中的“孤岛现象”，就要：</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①立足关键部分，充分发挥其对整体功能的决定作用</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②克服封闭观念，实现系统中各个要素功能的最大化</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③用综合的思维方式来认识和处理问题，促进系统优化</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④破除体制机制障碍，达到整体功能大于部分功能之和的效果</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B.</w:t>
      </w:r>
      <w:r w:rsidRPr="008B0031">
        <w:rPr>
          <w:rFonts w:asciiTheme="minorEastAsia" w:hAnsiTheme="minorEastAsia" w:cs="新宋体" w:hint="eastAsia"/>
          <w:kern w:val="0"/>
          <w:szCs w:val="21"/>
          <w:shd w:val="clear" w:color="auto" w:fill="FFFFFF"/>
          <w:lang/>
        </w:rPr>
        <w:t>①④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C.</w:t>
      </w:r>
      <w:r w:rsidRPr="008B0031">
        <w:rPr>
          <w:rFonts w:asciiTheme="minorEastAsia" w:hAnsiTheme="minorEastAsia" w:cs="新宋体" w:hint="eastAsia"/>
          <w:kern w:val="0"/>
          <w:szCs w:val="21"/>
          <w:shd w:val="clear" w:color="auto" w:fill="FFFFFF"/>
          <w:lang/>
        </w:rPr>
        <w:t>②③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23.</w:t>
      </w:r>
      <w:r w:rsidRPr="008B0031">
        <w:rPr>
          <w:rFonts w:asciiTheme="minorEastAsia" w:hAnsiTheme="minorEastAsia" w:cs="新宋体" w:hint="eastAsia"/>
          <w:kern w:val="0"/>
          <w:szCs w:val="21"/>
          <w:shd w:val="clear" w:color="auto" w:fill="FFFFFF"/>
          <w:lang/>
        </w:rPr>
        <w:t>习近平在谈到领导工作的方法时强调，对于党的路线方针政策和重大战略部署，要</w:t>
      </w:r>
      <w:proofErr w:type="gramStart"/>
      <w:r w:rsidRPr="008B0031">
        <w:rPr>
          <w:rFonts w:asciiTheme="minorEastAsia" w:hAnsiTheme="minorEastAsia" w:cs="新宋体" w:hint="eastAsia"/>
          <w:kern w:val="0"/>
          <w:szCs w:val="21"/>
          <w:shd w:val="clear" w:color="auto" w:fill="FFFFFF"/>
          <w:lang/>
        </w:rPr>
        <w:t>一</w:t>
      </w:r>
      <w:proofErr w:type="gramEnd"/>
      <w:r w:rsidRPr="008B0031">
        <w:rPr>
          <w:rFonts w:asciiTheme="minorEastAsia" w:hAnsiTheme="minorEastAsia" w:cs="新宋体" w:hint="eastAsia"/>
          <w:kern w:val="0"/>
          <w:szCs w:val="21"/>
          <w:shd w:val="clear" w:color="auto" w:fill="FFFFFF"/>
          <w:lang/>
        </w:rPr>
        <w:t>以贯之地贯彻。我们要有钉钉子的精神，钉钉子往往不是一锤子就能钉好的，而是要一锤一锤接着敲，直到把</w:t>
      </w:r>
      <w:proofErr w:type="gramStart"/>
      <w:r w:rsidRPr="008B0031">
        <w:rPr>
          <w:rFonts w:asciiTheme="minorEastAsia" w:hAnsiTheme="minorEastAsia" w:cs="新宋体" w:hint="eastAsia"/>
          <w:kern w:val="0"/>
          <w:szCs w:val="21"/>
          <w:shd w:val="clear" w:color="auto" w:fill="FFFFFF"/>
          <w:lang/>
        </w:rPr>
        <w:t>钉子钉实钉牢</w:t>
      </w:r>
      <w:proofErr w:type="gramEnd"/>
      <w:r w:rsidRPr="008B0031">
        <w:rPr>
          <w:rFonts w:asciiTheme="minorEastAsia" w:hAnsiTheme="minorEastAsia" w:cs="新宋体" w:hint="eastAsia"/>
          <w:kern w:val="0"/>
          <w:szCs w:val="21"/>
          <w:shd w:val="clear" w:color="auto" w:fill="FFFFFF"/>
          <w:lang/>
        </w:rPr>
        <w:t>，钉牢一颗再钉下一颗，不断钉下去，必然大有成效。这一论述体现的唯物辩证法道理是：</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①量变比质变更能推动事物的发展</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②只有事物数量的不断增加</w:t>
      </w:r>
      <w:r w:rsidRPr="008B0031">
        <w:rPr>
          <w:rFonts w:asciiTheme="minorEastAsia" w:hAnsiTheme="minorEastAsia" w:cs="新宋体" w:hint="eastAsia"/>
          <w:kern w:val="0"/>
          <w:szCs w:val="21"/>
          <w:shd w:val="clear" w:color="auto" w:fill="FFFFFF"/>
          <w:lang/>
        </w:rPr>
        <w:t>才能引起质变</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③量的变化的不断积累必然导致质的飞跃</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④事物的发展是从量变到质变再到新的量变的循环往复的上升过程</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①②</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①③</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C.</w:t>
      </w:r>
      <w:r w:rsidRPr="008B0031">
        <w:rPr>
          <w:rFonts w:asciiTheme="minorEastAsia" w:hAnsiTheme="minorEastAsia" w:cs="新宋体" w:hint="eastAsia"/>
          <w:kern w:val="0"/>
          <w:szCs w:val="21"/>
          <w:shd w:val="clear" w:color="auto" w:fill="FFFFFF"/>
          <w:lang/>
        </w:rPr>
        <w:t>②④</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 D.</w:t>
      </w:r>
      <w:r w:rsidRPr="008B0031">
        <w:rPr>
          <w:rFonts w:asciiTheme="minorEastAsia" w:hAnsiTheme="minorEastAsia" w:cs="新宋体" w:hint="eastAsia"/>
          <w:kern w:val="0"/>
          <w:szCs w:val="21"/>
          <w:shd w:val="clear" w:color="auto" w:fill="FFFFFF"/>
          <w:lang/>
        </w:rPr>
        <w:t>③④</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Times New Roman"/>
          <w:kern w:val="0"/>
          <w:szCs w:val="21"/>
          <w:shd w:val="clear" w:color="auto" w:fill="FFFFFF"/>
          <w:lang/>
        </w:rPr>
        <w:t> </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38.</w:t>
      </w:r>
      <w:r w:rsidRPr="008B0031">
        <w:rPr>
          <w:rFonts w:asciiTheme="minorEastAsia" w:hAnsiTheme="minorEastAsia" w:cs="新宋体" w:hint="eastAsia"/>
          <w:kern w:val="0"/>
          <w:szCs w:val="21"/>
          <w:shd w:val="clear" w:color="auto" w:fill="FFFFFF"/>
          <w:lang/>
        </w:rPr>
        <w:t>阅读材料，完成下列要求。</w:t>
      </w:r>
      <w:r w:rsidRPr="008B0031">
        <w:rPr>
          <w:rFonts w:asciiTheme="minorEastAsia" w:hAnsiTheme="minorEastAsia" w:cs="新宋体" w:hint="eastAsia"/>
          <w:kern w:val="0"/>
          <w:szCs w:val="21"/>
          <w:shd w:val="clear" w:color="auto" w:fill="FFFFFF"/>
          <w:lang/>
        </w:rPr>
        <w:t>(14</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当前，中国是世界第二大货物贸易进口国、第二大服务贸易进口国，货物和服务年进口值均占全球</w:t>
      </w:r>
      <w:r w:rsidRPr="008B0031">
        <w:rPr>
          <w:rFonts w:asciiTheme="minorEastAsia" w:hAnsiTheme="minorEastAsia" w:cs="新宋体" w:hint="eastAsia"/>
          <w:kern w:val="0"/>
          <w:szCs w:val="21"/>
          <w:shd w:val="clear" w:color="auto" w:fill="FFFFFF"/>
          <w:lang/>
        </w:rPr>
        <w:t>1/10</w:t>
      </w:r>
      <w:r w:rsidRPr="008B0031">
        <w:rPr>
          <w:rFonts w:asciiTheme="minorEastAsia" w:hAnsiTheme="minorEastAsia" w:cs="新宋体" w:hint="eastAsia"/>
          <w:kern w:val="0"/>
          <w:szCs w:val="21"/>
          <w:shd w:val="clear" w:color="auto" w:fill="FFFFFF"/>
          <w:lang/>
        </w:rPr>
        <w:t>左右。</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2018</w:t>
      </w:r>
      <w:r w:rsidRPr="008B0031">
        <w:rPr>
          <w:rFonts w:asciiTheme="minorEastAsia" w:hAnsiTheme="minorEastAsia" w:cs="新宋体" w:hint="eastAsia"/>
          <w:kern w:val="0"/>
          <w:szCs w:val="21"/>
          <w:shd w:val="clear" w:color="auto" w:fill="FFFFFF"/>
          <w:lang/>
        </w:rPr>
        <w:t>年</w:t>
      </w:r>
      <w:r w:rsidRPr="008B0031">
        <w:rPr>
          <w:rFonts w:asciiTheme="minorEastAsia" w:hAnsiTheme="minorEastAsia" w:cs="新宋体" w:hint="eastAsia"/>
          <w:kern w:val="0"/>
          <w:szCs w:val="21"/>
          <w:shd w:val="clear" w:color="auto" w:fill="FFFFFF"/>
          <w:lang/>
        </w:rPr>
        <w:t>11</w:t>
      </w:r>
      <w:r w:rsidRPr="008B0031">
        <w:rPr>
          <w:rFonts w:asciiTheme="minorEastAsia" w:hAnsiTheme="minorEastAsia" w:cs="新宋体" w:hint="eastAsia"/>
          <w:kern w:val="0"/>
          <w:szCs w:val="21"/>
          <w:shd w:val="clear" w:color="auto" w:fill="FFFFFF"/>
          <w:lang/>
        </w:rPr>
        <w:t>月，中国进一步降低石材、陶瓷、机电等</w:t>
      </w:r>
      <w:r w:rsidRPr="008B0031">
        <w:rPr>
          <w:rFonts w:asciiTheme="minorEastAsia" w:hAnsiTheme="minorEastAsia" w:cs="新宋体" w:hint="eastAsia"/>
          <w:kern w:val="0"/>
          <w:szCs w:val="21"/>
          <w:shd w:val="clear" w:color="auto" w:fill="FFFFFF"/>
          <w:lang/>
        </w:rPr>
        <w:t>1585</w:t>
      </w:r>
      <w:r w:rsidRPr="008B0031">
        <w:rPr>
          <w:rFonts w:asciiTheme="minorEastAsia" w:hAnsiTheme="minorEastAsia" w:cs="新宋体" w:hint="eastAsia"/>
          <w:kern w:val="0"/>
          <w:szCs w:val="21"/>
          <w:shd w:val="clear" w:color="auto" w:fill="FFFFFF"/>
          <w:lang/>
        </w:rPr>
        <w:t>个税目商品的最惠国税率，关税总水平由</w:t>
      </w:r>
      <w:r w:rsidRPr="008B0031">
        <w:rPr>
          <w:rFonts w:asciiTheme="minorEastAsia" w:hAnsiTheme="minorEastAsia" w:cs="新宋体" w:hint="eastAsia"/>
          <w:kern w:val="0"/>
          <w:szCs w:val="21"/>
          <w:shd w:val="clear" w:color="auto" w:fill="FFFFFF"/>
          <w:lang/>
        </w:rPr>
        <w:t>2017</w:t>
      </w:r>
      <w:r w:rsidRPr="008B0031">
        <w:rPr>
          <w:rFonts w:asciiTheme="minorEastAsia" w:hAnsiTheme="minorEastAsia" w:cs="新宋体" w:hint="eastAsia"/>
          <w:kern w:val="0"/>
          <w:szCs w:val="21"/>
          <w:shd w:val="clear" w:color="auto" w:fill="FFFFFF"/>
          <w:lang/>
        </w:rPr>
        <w:t>年的</w:t>
      </w:r>
      <w:r w:rsidRPr="008B0031">
        <w:rPr>
          <w:rFonts w:asciiTheme="minorEastAsia" w:hAnsiTheme="minorEastAsia" w:cs="新宋体" w:hint="eastAsia"/>
          <w:kern w:val="0"/>
          <w:szCs w:val="21"/>
          <w:shd w:val="clear" w:color="auto" w:fill="FFFFFF"/>
          <w:lang/>
        </w:rPr>
        <w:t>9.8%</w:t>
      </w:r>
      <w:r w:rsidRPr="008B0031">
        <w:rPr>
          <w:rFonts w:asciiTheme="minorEastAsia" w:hAnsiTheme="minorEastAsia" w:cs="新宋体" w:hint="eastAsia"/>
          <w:kern w:val="0"/>
          <w:szCs w:val="21"/>
          <w:shd w:val="clear" w:color="auto" w:fill="FFFFFF"/>
          <w:lang/>
        </w:rPr>
        <w:t>降至</w:t>
      </w:r>
      <w:r w:rsidRPr="008B0031">
        <w:rPr>
          <w:rFonts w:asciiTheme="minorEastAsia" w:hAnsiTheme="minorEastAsia" w:cs="新宋体" w:hint="eastAsia"/>
          <w:kern w:val="0"/>
          <w:szCs w:val="21"/>
          <w:shd w:val="clear" w:color="auto" w:fill="FFFFFF"/>
          <w:lang/>
        </w:rPr>
        <w:t>7.5%</w:t>
      </w:r>
      <w:r w:rsidRPr="008B0031">
        <w:rPr>
          <w:rFonts w:asciiTheme="minorEastAsia" w:hAnsiTheme="minorEastAsia" w:cs="新宋体" w:hint="eastAsia"/>
          <w:kern w:val="0"/>
          <w:szCs w:val="21"/>
          <w:shd w:val="clear" w:color="auto" w:fill="FFFFFF"/>
          <w:lang/>
        </w:rPr>
        <w:t>，平均降幅达</w:t>
      </w:r>
      <w:r w:rsidRPr="008B0031">
        <w:rPr>
          <w:rFonts w:asciiTheme="minorEastAsia" w:hAnsiTheme="minorEastAsia" w:cs="新宋体" w:hint="eastAsia"/>
          <w:kern w:val="0"/>
          <w:szCs w:val="21"/>
          <w:shd w:val="clear" w:color="auto" w:fill="FFFFFF"/>
          <w:lang/>
        </w:rPr>
        <w:t>23%</w:t>
      </w:r>
      <w:r w:rsidRPr="008B0031">
        <w:rPr>
          <w:rFonts w:asciiTheme="minorEastAsia" w:hAnsiTheme="minorEastAsia" w:cs="新宋体" w:hint="eastAsia"/>
          <w:kern w:val="0"/>
          <w:szCs w:val="21"/>
          <w:shd w:val="clear" w:color="auto" w:fill="FFFFFF"/>
          <w:lang/>
        </w:rPr>
        <w:t>。同月，全球首个以进口为主题的国家级展会中国国际进口博览会在上海举行，来自</w:t>
      </w:r>
      <w:r w:rsidRPr="008B0031">
        <w:rPr>
          <w:rFonts w:asciiTheme="minorEastAsia" w:hAnsiTheme="minorEastAsia" w:cs="新宋体" w:hint="eastAsia"/>
          <w:kern w:val="0"/>
          <w:szCs w:val="21"/>
          <w:shd w:val="clear" w:color="auto" w:fill="FFFFFF"/>
          <w:lang/>
        </w:rPr>
        <w:t>170</w:t>
      </w:r>
      <w:r w:rsidRPr="008B0031">
        <w:rPr>
          <w:rFonts w:asciiTheme="minorEastAsia" w:hAnsiTheme="minorEastAsia" w:cs="新宋体" w:hint="eastAsia"/>
          <w:kern w:val="0"/>
          <w:szCs w:val="21"/>
          <w:shd w:val="clear" w:color="auto" w:fill="FFFFFF"/>
          <w:lang/>
        </w:rPr>
        <w:t>多个国家、地区的</w:t>
      </w:r>
      <w:r w:rsidRPr="008B0031">
        <w:rPr>
          <w:rFonts w:asciiTheme="minorEastAsia" w:hAnsiTheme="minorEastAsia" w:cs="新宋体" w:hint="eastAsia"/>
          <w:kern w:val="0"/>
          <w:szCs w:val="21"/>
          <w:shd w:val="clear" w:color="auto" w:fill="FFFFFF"/>
          <w:lang/>
        </w:rPr>
        <w:t>3600</w:t>
      </w:r>
      <w:r w:rsidRPr="008B0031">
        <w:rPr>
          <w:rFonts w:asciiTheme="minorEastAsia" w:hAnsiTheme="minorEastAsia" w:cs="新宋体" w:hint="eastAsia"/>
          <w:kern w:val="0"/>
          <w:szCs w:val="21"/>
          <w:shd w:val="clear" w:color="auto" w:fill="FFFFFF"/>
          <w:lang/>
        </w:rPr>
        <w:t>多家企业参展，现场展示了法国葡萄酒、阿根廷红虾、美国智能车载空气净化</w:t>
      </w:r>
      <w:r w:rsidRPr="008B0031">
        <w:rPr>
          <w:rFonts w:asciiTheme="minorEastAsia" w:hAnsiTheme="minorEastAsia" w:cs="新宋体" w:hint="eastAsia"/>
          <w:kern w:val="0"/>
          <w:szCs w:val="21"/>
          <w:shd w:val="clear" w:color="auto" w:fill="FFFFFF"/>
          <w:lang/>
        </w:rPr>
        <w:t>....</w:t>
      </w:r>
      <w:proofErr w:type="gramStart"/>
      <w:r w:rsidRPr="008B0031">
        <w:rPr>
          <w:rFonts w:asciiTheme="minorEastAsia" w:hAnsiTheme="minorEastAsia" w:cs="新宋体" w:hint="eastAsia"/>
          <w:kern w:val="0"/>
          <w:szCs w:val="21"/>
          <w:shd w:val="clear" w:color="auto" w:fill="FFFFFF"/>
          <w:lang/>
        </w:rPr>
        <w:t>进博会</w:t>
      </w:r>
      <w:proofErr w:type="gramEnd"/>
      <w:r w:rsidRPr="008B0031">
        <w:rPr>
          <w:rFonts w:asciiTheme="minorEastAsia" w:hAnsiTheme="minorEastAsia" w:cs="新宋体" w:hint="eastAsia"/>
          <w:kern w:val="0"/>
          <w:szCs w:val="21"/>
          <w:shd w:val="clear" w:color="auto" w:fill="FFFFFF"/>
          <w:lang/>
        </w:rPr>
        <w:t>吸引了</w:t>
      </w:r>
      <w:r w:rsidRPr="008B0031">
        <w:rPr>
          <w:rFonts w:asciiTheme="minorEastAsia" w:hAnsiTheme="minorEastAsia" w:cs="新宋体" w:hint="eastAsia"/>
          <w:kern w:val="0"/>
          <w:szCs w:val="21"/>
          <w:shd w:val="clear" w:color="auto" w:fill="FFFFFF"/>
          <w:lang/>
        </w:rPr>
        <w:t>40</w:t>
      </w:r>
      <w:r w:rsidRPr="008B0031">
        <w:rPr>
          <w:rFonts w:asciiTheme="minorEastAsia" w:hAnsiTheme="minorEastAsia" w:cs="新宋体" w:hint="eastAsia"/>
          <w:kern w:val="0"/>
          <w:szCs w:val="21"/>
          <w:shd w:val="clear" w:color="auto" w:fill="FFFFFF"/>
          <w:lang/>
        </w:rPr>
        <w:t>多万名境内外采购商，累计意向成交</w:t>
      </w:r>
      <w:r w:rsidRPr="008B0031">
        <w:rPr>
          <w:rFonts w:asciiTheme="minorEastAsia" w:hAnsiTheme="minorEastAsia" w:cs="新宋体" w:hint="eastAsia"/>
          <w:kern w:val="0"/>
          <w:szCs w:val="21"/>
          <w:shd w:val="clear" w:color="auto" w:fill="FFFFFF"/>
          <w:lang/>
        </w:rPr>
        <w:t>578.3</w:t>
      </w:r>
      <w:r w:rsidRPr="008B0031">
        <w:rPr>
          <w:rFonts w:asciiTheme="minorEastAsia" w:hAnsiTheme="minorEastAsia" w:cs="新宋体" w:hint="eastAsia"/>
          <w:kern w:val="0"/>
          <w:szCs w:val="21"/>
          <w:shd w:val="clear" w:color="auto" w:fill="FFFFFF"/>
          <w:lang/>
        </w:rPr>
        <w:t>亿美元，其中</w:t>
      </w:r>
      <w:r w:rsidRPr="008B0031">
        <w:rPr>
          <w:rFonts w:asciiTheme="minorEastAsia" w:hAnsiTheme="minorEastAsia" w:cs="新宋体" w:hint="eastAsia"/>
          <w:kern w:val="0"/>
          <w:szCs w:val="21"/>
          <w:shd w:val="clear" w:color="auto" w:fill="FFFFFF"/>
          <w:lang/>
        </w:rPr>
        <w:t>1/4</w:t>
      </w:r>
      <w:r w:rsidRPr="008B0031">
        <w:rPr>
          <w:rFonts w:asciiTheme="minorEastAsia" w:hAnsiTheme="minorEastAsia" w:cs="新宋体" w:hint="eastAsia"/>
          <w:kern w:val="0"/>
          <w:szCs w:val="21"/>
          <w:shd w:val="clear" w:color="auto" w:fill="FFFFFF"/>
          <w:lang/>
        </w:rPr>
        <w:t>以上为智能及高端设备。</w:t>
      </w:r>
    </w:p>
    <w:p w:rsidR="008433AE" w:rsidRPr="008B0031" w:rsidRDefault="00355039" w:rsidP="008B0031">
      <w:pPr>
        <w:widowControl/>
        <w:shd w:val="clear" w:color="auto" w:fill="FFFFFF"/>
        <w:ind w:firstLine="48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中国扩大进口“大蛋糕”的清单上，既包括数控机床、智能終端、精密医疗设备、新型汽车、先进民用飞机等高技术产品，也包括个人电子产品、农产品、食品、服装、化妆品等日用消费品。</w:t>
      </w:r>
    </w:p>
    <w:p w:rsidR="008433AE" w:rsidRPr="008B0031" w:rsidRDefault="00355039" w:rsidP="008B0031">
      <w:pPr>
        <w:widowControl/>
        <w:shd w:val="clear" w:color="auto" w:fill="FFFFFF"/>
        <w:ind w:firstLine="48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结合材料并运用经济生活知识，说明中国进一步扩大进口对国内经济的积极影响。</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39.</w:t>
      </w:r>
      <w:r w:rsidRPr="008B0031">
        <w:rPr>
          <w:rFonts w:asciiTheme="minorEastAsia" w:hAnsiTheme="minorEastAsia" w:cs="新宋体" w:hint="eastAsia"/>
          <w:kern w:val="0"/>
          <w:szCs w:val="21"/>
          <w:shd w:val="clear" w:color="auto" w:fill="FFFFFF"/>
          <w:lang/>
        </w:rPr>
        <w:t>阅读材料，完成下列要求，</w:t>
      </w:r>
      <w:r w:rsidRPr="008B0031">
        <w:rPr>
          <w:rFonts w:asciiTheme="minorEastAsia" w:hAnsiTheme="minorEastAsia" w:cs="新宋体" w:hint="eastAsia"/>
          <w:kern w:val="0"/>
          <w:szCs w:val="21"/>
          <w:shd w:val="clear" w:color="auto" w:fill="FFFFFF"/>
          <w:lang/>
        </w:rPr>
        <w:t>(12</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2019</w:t>
      </w:r>
      <w:r w:rsidRPr="008B0031">
        <w:rPr>
          <w:rFonts w:asciiTheme="minorEastAsia" w:hAnsiTheme="minorEastAsia" w:cs="新宋体" w:hint="eastAsia"/>
          <w:kern w:val="0"/>
          <w:szCs w:val="21"/>
          <w:shd w:val="clear" w:color="auto" w:fill="FFFFFF"/>
          <w:lang/>
        </w:rPr>
        <w:t>年是中华人民共和国成立</w:t>
      </w:r>
      <w:r w:rsidRPr="008B0031">
        <w:rPr>
          <w:rFonts w:asciiTheme="minorEastAsia" w:hAnsiTheme="minorEastAsia" w:cs="新宋体" w:hint="eastAsia"/>
          <w:kern w:val="0"/>
          <w:szCs w:val="21"/>
          <w:shd w:val="clear" w:color="auto" w:fill="FFFFFF"/>
          <w:lang/>
        </w:rPr>
        <w:t>70</w:t>
      </w:r>
      <w:r w:rsidRPr="008B0031">
        <w:rPr>
          <w:rFonts w:asciiTheme="minorEastAsia" w:hAnsiTheme="minorEastAsia" w:cs="新宋体" w:hint="eastAsia"/>
          <w:kern w:val="0"/>
          <w:szCs w:val="21"/>
          <w:shd w:val="clear" w:color="auto" w:fill="FFFFFF"/>
          <w:lang/>
        </w:rPr>
        <w:t>周年，人民政协也将迎来</w:t>
      </w:r>
      <w:r w:rsidRPr="008B0031">
        <w:rPr>
          <w:rFonts w:asciiTheme="minorEastAsia" w:hAnsiTheme="minorEastAsia" w:cs="新宋体" w:hint="eastAsia"/>
          <w:kern w:val="0"/>
          <w:szCs w:val="21"/>
          <w:shd w:val="clear" w:color="auto" w:fill="FFFFFF"/>
          <w:lang/>
        </w:rPr>
        <w:t>70</w:t>
      </w:r>
      <w:r w:rsidRPr="008B0031">
        <w:rPr>
          <w:rFonts w:asciiTheme="minorEastAsia" w:hAnsiTheme="minorEastAsia" w:cs="新宋体" w:hint="eastAsia"/>
          <w:kern w:val="0"/>
          <w:szCs w:val="21"/>
          <w:shd w:val="clear" w:color="auto" w:fill="FFFFFF"/>
          <w:lang/>
        </w:rPr>
        <w:t>华诞，人民政协是国家治理体系的重要组成部分。</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第十三届全国政协委员由</w:t>
      </w:r>
      <w:r w:rsidRPr="008B0031">
        <w:rPr>
          <w:rFonts w:asciiTheme="minorEastAsia" w:hAnsiTheme="minorEastAsia" w:cs="新宋体" w:hint="eastAsia"/>
          <w:kern w:val="0"/>
          <w:szCs w:val="21"/>
          <w:shd w:val="clear" w:color="auto" w:fill="FFFFFF"/>
          <w:lang/>
        </w:rPr>
        <w:t>34</w:t>
      </w:r>
      <w:r w:rsidRPr="008B0031">
        <w:rPr>
          <w:rFonts w:asciiTheme="minorEastAsia" w:hAnsiTheme="minorEastAsia" w:cs="新宋体" w:hint="eastAsia"/>
          <w:kern w:val="0"/>
          <w:szCs w:val="21"/>
          <w:shd w:val="clear" w:color="auto" w:fill="FFFFFF"/>
          <w:lang/>
        </w:rPr>
        <w:t>个界别组成，包括中国共产党，</w:t>
      </w:r>
      <w:r w:rsidRPr="008B0031">
        <w:rPr>
          <w:rFonts w:asciiTheme="minorEastAsia" w:hAnsiTheme="minorEastAsia" w:cs="新宋体" w:hint="eastAsia"/>
          <w:kern w:val="0"/>
          <w:szCs w:val="21"/>
          <w:shd w:val="clear" w:color="auto" w:fill="FFFFFF"/>
          <w:lang/>
        </w:rPr>
        <w:t>8</w:t>
      </w:r>
      <w:r w:rsidRPr="008B0031">
        <w:rPr>
          <w:rFonts w:asciiTheme="minorEastAsia" w:hAnsiTheme="minorEastAsia" w:cs="新宋体" w:hint="eastAsia"/>
          <w:kern w:val="0"/>
          <w:szCs w:val="21"/>
          <w:shd w:val="clear" w:color="auto" w:fill="FFFFFF"/>
          <w:lang/>
        </w:rPr>
        <w:t>个民主党派，无党派民主人士，人民团体、各少数民族和各界的代表，台湾同胞，港澳同胞和归国侨胞的代表，以及特别邀请的人士。</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2018</w:t>
      </w:r>
      <w:r w:rsidRPr="008B0031">
        <w:rPr>
          <w:rFonts w:asciiTheme="minorEastAsia" w:hAnsiTheme="minorEastAsia" w:cs="新宋体" w:hint="eastAsia"/>
          <w:kern w:val="0"/>
          <w:szCs w:val="21"/>
          <w:shd w:val="clear" w:color="auto" w:fill="FFFFFF"/>
          <w:lang/>
        </w:rPr>
        <w:t>年，全国政协召开了</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次全体会议、</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次专题议政性常委会会议、</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次专题协商会、</w:t>
      </w:r>
      <w:r w:rsidRPr="008B0031">
        <w:rPr>
          <w:rFonts w:asciiTheme="minorEastAsia" w:hAnsiTheme="minorEastAsia" w:cs="新宋体" w:hint="eastAsia"/>
          <w:kern w:val="0"/>
          <w:szCs w:val="21"/>
          <w:shd w:val="clear" w:color="auto" w:fill="FFFFFF"/>
          <w:lang/>
        </w:rPr>
        <w:t>19</w:t>
      </w:r>
      <w:r w:rsidRPr="008B0031">
        <w:rPr>
          <w:rFonts w:asciiTheme="minorEastAsia" w:hAnsiTheme="minorEastAsia" w:cs="新宋体" w:hint="eastAsia"/>
          <w:kern w:val="0"/>
          <w:szCs w:val="21"/>
          <w:shd w:val="clear" w:color="auto" w:fill="FFFFFF"/>
          <w:lang/>
        </w:rPr>
        <w:t>次双周协商座谈会、</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次</w:t>
      </w:r>
      <w:r w:rsidRPr="008B0031">
        <w:rPr>
          <w:rFonts w:asciiTheme="minorEastAsia" w:hAnsiTheme="minorEastAsia" w:cs="新宋体" w:hint="eastAsia"/>
          <w:kern w:val="0"/>
          <w:szCs w:val="21"/>
          <w:shd w:val="clear" w:color="auto" w:fill="FFFFFF"/>
          <w:lang/>
        </w:rPr>
        <w:t>网络</w:t>
      </w:r>
      <w:proofErr w:type="gramStart"/>
      <w:r w:rsidRPr="008B0031">
        <w:rPr>
          <w:rFonts w:asciiTheme="minorEastAsia" w:hAnsiTheme="minorEastAsia" w:cs="新宋体" w:hint="eastAsia"/>
          <w:kern w:val="0"/>
          <w:szCs w:val="21"/>
          <w:shd w:val="clear" w:color="auto" w:fill="FFFFFF"/>
          <w:lang/>
        </w:rPr>
        <w:t>议政选程协商</w:t>
      </w:r>
      <w:proofErr w:type="gramEnd"/>
      <w:r w:rsidRPr="008B0031">
        <w:rPr>
          <w:rFonts w:asciiTheme="minorEastAsia" w:hAnsiTheme="minorEastAsia" w:cs="新宋体" w:hint="eastAsia"/>
          <w:kern w:val="0"/>
          <w:szCs w:val="21"/>
          <w:shd w:val="clear" w:color="auto" w:fill="FFFFFF"/>
          <w:lang/>
        </w:rPr>
        <w:t>会、</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次网络讨论会、</w:t>
      </w:r>
      <w:r w:rsidRPr="008B0031">
        <w:rPr>
          <w:rFonts w:asciiTheme="minorEastAsia" w:hAnsiTheme="minorEastAsia" w:cs="新宋体" w:hint="eastAsia"/>
          <w:kern w:val="0"/>
          <w:szCs w:val="21"/>
          <w:shd w:val="clear" w:color="auto" w:fill="FFFFFF"/>
          <w:lang/>
        </w:rPr>
        <w:t>18</w:t>
      </w:r>
      <w:r w:rsidRPr="008B0031">
        <w:rPr>
          <w:rFonts w:asciiTheme="minorEastAsia" w:hAnsiTheme="minorEastAsia" w:cs="新宋体" w:hint="eastAsia"/>
          <w:kern w:val="0"/>
          <w:szCs w:val="21"/>
          <w:shd w:val="clear" w:color="auto" w:fill="FFFFFF"/>
          <w:lang/>
        </w:rPr>
        <w:t>次对口协商会、</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次提案办理协商会，</w:t>
      </w:r>
      <w:proofErr w:type="gramStart"/>
      <w:r w:rsidRPr="008B0031">
        <w:rPr>
          <w:rFonts w:asciiTheme="minorEastAsia" w:hAnsiTheme="minorEastAsia" w:cs="新宋体" w:hint="eastAsia"/>
          <w:kern w:val="0"/>
          <w:szCs w:val="21"/>
          <w:shd w:val="clear" w:color="auto" w:fill="FFFFFF"/>
          <w:lang/>
        </w:rPr>
        <w:t>进步形威常态</w:t>
      </w:r>
      <w:proofErr w:type="gramEnd"/>
      <w:r w:rsidRPr="008B0031">
        <w:rPr>
          <w:rFonts w:asciiTheme="minorEastAsia" w:hAnsiTheme="minorEastAsia" w:cs="新宋体" w:hint="eastAsia"/>
          <w:kern w:val="0"/>
          <w:szCs w:val="21"/>
          <w:shd w:val="clear" w:color="auto" w:fill="FFFFFF"/>
          <w:lang/>
        </w:rPr>
        <w:t>化、多层次、各方面有序参与的协商议政格局。</w:t>
      </w:r>
    </w:p>
    <w:p w:rsidR="008433AE" w:rsidRPr="008B0031" w:rsidRDefault="00355039" w:rsidP="008B0031">
      <w:pPr>
        <w:widowControl/>
        <w:shd w:val="clear" w:color="auto" w:fill="FFFFFF"/>
        <w:ind w:firstLine="60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结合材料并运用政治生活知识，说明人民政协在国家治理体系中的地位和作用。</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shd w:val="clear" w:color="auto" w:fill="FFFFFF"/>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40.</w:t>
      </w:r>
      <w:r w:rsidRPr="008B0031">
        <w:rPr>
          <w:rFonts w:asciiTheme="minorEastAsia" w:hAnsiTheme="minorEastAsia" w:cs="新宋体" w:hint="eastAsia"/>
          <w:kern w:val="0"/>
          <w:szCs w:val="21"/>
          <w:shd w:val="clear" w:color="auto" w:fill="FFFFFF"/>
          <w:lang/>
        </w:rPr>
        <w:t>阅读材料</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完成下列要求。</w:t>
      </w:r>
      <w:r w:rsidRPr="008B0031">
        <w:rPr>
          <w:rFonts w:asciiTheme="minorEastAsia" w:hAnsiTheme="minorEastAsia" w:cs="新宋体" w:hint="eastAsia"/>
          <w:kern w:val="0"/>
          <w:szCs w:val="21"/>
          <w:shd w:val="clear" w:color="auto" w:fill="FFFFFF"/>
          <w:lang/>
        </w:rPr>
        <w:t>(26</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走进北京市西胡林村、天津市六街村等传统村落，我们能够欣赏风格独特的民居建筑。丰富多样的村镇空间格局，品味具有浓郁地方特色的俚语方言，家风家训、乡约乡规，民情风俗，感受人与自然和谐共生的文化韵味。传统村落承载着绚丽多彩的农耕文化，寄托着一代又一代中华儿女的情感记忆和绵远乡愁，是我国乡村历史、文化、自然遗产的“活化石</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随着工业化、城镇化的快速发展，传统村落衰落、消失的现象时有发生。例如：不少传统村落因缺少产业支撑，医疗、文化、教育等公共服务不能满足现代生活需要，导致人口流失严重，甚至出现“空心化”；古民居</w:t>
      </w:r>
      <w:r w:rsidRPr="008B0031">
        <w:rPr>
          <w:rFonts w:asciiTheme="minorEastAsia" w:hAnsiTheme="minorEastAsia" w:cs="新宋体" w:hint="eastAsia"/>
          <w:kern w:val="0"/>
          <w:szCs w:val="21"/>
          <w:shd w:val="clear" w:color="auto" w:fill="FFFFFF"/>
          <w:lang/>
        </w:rPr>
        <w:t>、古建筑得不到及时修缮和维护，自然毁损严重；传统工匠越来越少，传统建筑工艺、传统艺术日渐失传；在旅游开发过程中，无视传统村落的自然、历史、文化等个性化特征而盲目拆旧建新、拆</w:t>
      </w:r>
      <w:proofErr w:type="gramStart"/>
      <w:r w:rsidRPr="008B0031">
        <w:rPr>
          <w:rFonts w:asciiTheme="minorEastAsia" w:hAnsiTheme="minorEastAsia" w:cs="新宋体" w:hint="eastAsia"/>
          <w:kern w:val="0"/>
          <w:szCs w:val="21"/>
          <w:shd w:val="clear" w:color="auto" w:fill="FFFFFF"/>
          <w:lang/>
        </w:rPr>
        <w:t>真建假</w:t>
      </w:r>
      <w:proofErr w:type="gramEnd"/>
      <w:r w:rsidRPr="008B0031">
        <w:rPr>
          <w:rFonts w:asciiTheme="minorEastAsia" w:hAnsiTheme="minorEastAsia" w:cs="新宋体" w:hint="eastAsia"/>
          <w:kern w:val="0"/>
          <w:szCs w:val="21"/>
          <w:shd w:val="clear" w:color="auto" w:fill="FFFFFF"/>
          <w:lang/>
        </w:rPr>
        <w:t>，对传统建筑、历史风貌造成破坏性影响，导致“千村一面”。</w:t>
      </w:r>
    </w:p>
    <w:p w:rsidR="008433AE" w:rsidRPr="008B0031" w:rsidRDefault="00355039" w:rsidP="008B0031">
      <w:pPr>
        <w:widowControl/>
        <w:shd w:val="clear" w:color="auto" w:fill="FFFFFF"/>
        <w:ind w:firstLine="600"/>
        <w:jc w:val="left"/>
        <w:rPr>
          <w:rFonts w:asciiTheme="minorEastAsia" w:hAnsiTheme="minorEastAsia" w:cs="宋体"/>
          <w:szCs w:val="21"/>
        </w:rPr>
      </w:pPr>
      <w:r w:rsidRPr="008B0031">
        <w:rPr>
          <w:rFonts w:asciiTheme="minorEastAsia" w:hAnsiTheme="minorEastAsia" w:cs="新宋体" w:hint="eastAsia"/>
          <w:kern w:val="0"/>
          <w:szCs w:val="21"/>
          <w:shd w:val="clear" w:color="auto" w:fill="FFFFFF"/>
          <w:lang/>
        </w:rPr>
        <w:t>保护、传承和利用好传统村落，是实施乡村振兴战略和增强中华文化自信的内在要求。</w:t>
      </w:r>
      <w:r w:rsidRPr="008B0031">
        <w:rPr>
          <w:rFonts w:asciiTheme="minorEastAsia" w:hAnsiTheme="minorEastAsia" w:cs="新宋体" w:hint="eastAsia"/>
          <w:kern w:val="0"/>
          <w:szCs w:val="21"/>
          <w:shd w:val="clear" w:color="auto" w:fill="FFFFFF"/>
          <w:lang/>
        </w:rPr>
        <w:t>2012</w:t>
      </w:r>
      <w:r w:rsidRPr="008B0031">
        <w:rPr>
          <w:rFonts w:asciiTheme="minorEastAsia" w:hAnsiTheme="minorEastAsia" w:cs="新宋体" w:hint="eastAsia"/>
          <w:kern w:val="0"/>
          <w:szCs w:val="21"/>
          <w:shd w:val="clear" w:color="auto" w:fill="FFFFFF"/>
          <w:lang/>
        </w:rPr>
        <w:t>年以来，我国大部分传统村落已被列为保护对象。</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注</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传统村落是指拥有物质形态和非物质形态文化遗产，具有较高的历史、文化、科学、艺术、社会、经济价值的村落。</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shd w:val="clear" w:color="auto" w:fill="FFFFFF"/>
        <w:ind w:firstLine="60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(1)</w:t>
      </w:r>
      <w:r w:rsidRPr="008B0031">
        <w:rPr>
          <w:rFonts w:asciiTheme="minorEastAsia" w:hAnsiTheme="minorEastAsia" w:cs="新宋体" w:hint="eastAsia"/>
          <w:b/>
          <w:kern w:val="0"/>
          <w:szCs w:val="21"/>
          <w:shd w:val="clear" w:color="auto" w:fill="FFFFFF"/>
          <w:lang/>
        </w:rPr>
        <w:t>有人说</w:t>
      </w:r>
      <w:r w:rsidRPr="008B0031">
        <w:rPr>
          <w:rFonts w:asciiTheme="minorEastAsia" w:hAnsiTheme="minorEastAsia" w:cs="新宋体" w:hint="eastAsia"/>
          <w:b/>
          <w:kern w:val="0"/>
          <w:szCs w:val="21"/>
          <w:shd w:val="clear" w:color="auto" w:fill="FFFFFF"/>
          <w:lang/>
        </w:rPr>
        <w:t>:</w:t>
      </w:r>
      <w:r w:rsidRPr="008B0031">
        <w:rPr>
          <w:rFonts w:asciiTheme="minorEastAsia" w:hAnsiTheme="minorEastAsia" w:cs="新宋体" w:hint="eastAsia"/>
          <w:b/>
          <w:kern w:val="0"/>
          <w:szCs w:val="21"/>
          <w:shd w:val="clear" w:color="auto" w:fill="FFFFFF"/>
          <w:lang/>
        </w:rPr>
        <w:t>“随着经济社会不断发展</w:t>
      </w:r>
      <w:r w:rsidRPr="008B0031">
        <w:rPr>
          <w:rFonts w:asciiTheme="minorEastAsia" w:hAnsiTheme="minorEastAsia" w:cs="新宋体" w:hint="eastAsia"/>
          <w:b/>
          <w:kern w:val="0"/>
          <w:szCs w:val="21"/>
          <w:shd w:val="clear" w:color="auto" w:fill="FFFFFF"/>
          <w:lang/>
        </w:rPr>
        <w:t>，传统村落必然走向消亡。”运用文化生活知识对此观点加以评析。</w:t>
      </w:r>
      <w:r w:rsidRPr="008B0031">
        <w:rPr>
          <w:rFonts w:asciiTheme="minorEastAsia" w:hAnsiTheme="minorEastAsia" w:cs="新宋体" w:hint="eastAsia"/>
          <w:b/>
          <w:kern w:val="0"/>
          <w:szCs w:val="21"/>
          <w:shd w:val="clear" w:color="auto" w:fill="FFFFFF"/>
          <w:lang/>
        </w:rPr>
        <w:t>(10</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b/>
          <w:kern w:val="0"/>
          <w:szCs w:val="21"/>
          <w:shd w:val="clear" w:color="auto" w:fill="FFFFFF"/>
          <w:lang/>
        </w:rPr>
        <w:t>)</w:t>
      </w:r>
    </w:p>
    <w:p w:rsidR="008433AE" w:rsidRPr="008B0031" w:rsidRDefault="00355039" w:rsidP="008B0031">
      <w:pPr>
        <w:widowControl/>
        <w:shd w:val="clear" w:color="auto" w:fill="FFFFFF"/>
        <w:ind w:firstLine="60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 </w:t>
      </w:r>
    </w:p>
    <w:p w:rsidR="008433AE" w:rsidRPr="008B0031" w:rsidRDefault="00355039" w:rsidP="008B0031">
      <w:pPr>
        <w:widowControl/>
        <w:shd w:val="clear" w:color="auto" w:fill="FFFFFF"/>
        <w:ind w:firstLine="60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(2)</w:t>
      </w:r>
      <w:r w:rsidRPr="008B0031">
        <w:rPr>
          <w:rFonts w:asciiTheme="minorEastAsia" w:hAnsiTheme="minorEastAsia" w:cs="新宋体" w:hint="eastAsia"/>
          <w:b/>
          <w:kern w:val="0"/>
          <w:szCs w:val="21"/>
          <w:shd w:val="clear" w:color="auto" w:fill="FFFFFF"/>
          <w:lang/>
        </w:rPr>
        <w:t>保护、传承和利用传统村落需要增强人们的文化自觉意识。结合材料，运用意识能动作用原理对此加以说明。</w:t>
      </w:r>
      <w:r w:rsidRPr="008B0031">
        <w:rPr>
          <w:rFonts w:asciiTheme="minorEastAsia" w:hAnsiTheme="minorEastAsia" w:cs="新宋体" w:hint="eastAsia"/>
          <w:b/>
          <w:kern w:val="0"/>
          <w:szCs w:val="21"/>
          <w:shd w:val="clear" w:color="auto" w:fill="FFFFFF"/>
          <w:lang/>
        </w:rPr>
        <w:t>(10</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b/>
          <w:kern w:val="0"/>
          <w:szCs w:val="21"/>
          <w:shd w:val="clear" w:color="auto" w:fill="FFFFFF"/>
          <w:lang/>
        </w:rPr>
        <w:t>)</w:t>
      </w:r>
    </w:p>
    <w:p w:rsidR="008433AE" w:rsidRPr="008B0031" w:rsidRDefault="00355039" w:rsidP="008B0031">
      <w:pPr>
        <w:widowControl/>
        <w:shd w:val="clear" w:color="auto" w:fill="FFFFFF"/>
        <w:ind w:firstLine="60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 </w:t>
      </w:r>
    </w:p>
    <w:p w:rsidR="008433AE" w:rsidRPr="008B0031" w:rsidRDefault="00355039" w:rsidP="008B0031">
      <w:pPr>
        <w:widowControl/>
        <w:shd w:val="clear" w:color="auto" w:fill="FFFFFF"/>
        <w:ind w:firstLine="602"/>
        <w:jc w:val="left"/>
        <w:rPr>
          <w:rFonts w:asciiTheme="minorEastAsia" w:hAnsiTheme="minorEastAsia" w:cs="宋体"/>
          <w:szCs w:val="21"/>
        </w:rPr>
      </w:pPr>
      <w:r w:rsidRPr="008B0031">
        <w:rPr>
          <w:rFonts w:asciiTheme="minorEastAsia" w:hAnsiTheme="minorEastAsia" w:cs="新宋体" w:hint="eastAsia"/>
          <w:b/>
          <w:kern w:val="0"/>
          <w:szCs w:val="21"/>
          <w:shd w:val="clear" w:color="auto" w:fill="FFFFFF"/>
          <w:lang/>
        </w:rPr>
        <w:t>(3)</w:t>
      </w:r>
      <w:r w:rsidRPr="008B0031">
        <w:rPr>
          <w:rFonts w:asciiTheme="minorEastAsia" w:hAnsiTheme="minorEastAsia" w:cs="新宋体" w:hint="eastAsia"/>
          <w:b/>
          <w:kern w:val="0"/>
          <w:szCs w:val="21"/>
          <w:shd w:val="clear" w:color="auto" w:fill="FFFFFF"/>
          <w:lang/>
        </w:rPr>
        <w:t>结合材料，就保护和利用传统村落提出三条建议。</w:t>
      </w:r>
      <w:r w:rsidRPr="008B0031">
        <w:rPr>
          <w:rFonts w:asciiTheme="minorEastAsia" w:hAnsiTheme="minorEastAsia" w:cs="新宋体" w:hint="eastAsia"/>
          <w:b/>
          <w:kern w:val="0"/>
          <w:szCs w:val="21"/>
          <w:shd w:val="clear" w:color="auto" w:fill="FFFFFF"/>
          <w:lang/>
        </w:rPr>
        <w:t>(6</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b/>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参考答案：</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12</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16 DCCCB   17</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21 ABBBA  22</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23 DD</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38.</w:t>
      </w:r>
      <w:r w:rsidRPr="008B0031">
        <w:rPr>
          <w:rFonts w:asciiTheme="minorEastAsia" w:hAnsiTheme="minorEastAsia" w:cs="新宋体" w:hint="eastAsia"/>
          <w:kern w:val="0"/>
          <w:szCs w:val="21"/>
          <w:shd w:val="clear" w:color="auto" w:fill="FFFFFF"/>
          <w:lang/>
        </w:rPr>
        <w:t>降低关税，增加进口，繁荣生产与消费；激发市场竞争，促进供给侧结构性改革，推动产业转型升级；丰富消费品市场供给，降低消费成本，更好满足消费者美好生活需要；带动技术引进，促进产品创新研发，推进经济发展动能转换。</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39.</w:t>
      </w:r>
      <w:r w:rsidRPr="008B0031">
        <w:rPr>
          <w:rFonts w:asciiTheme="minorEastAsia" w:hAnsiTheme="minorEastAsia" w:cs="新宋体" w:hint="eastAsia"/>
          <w:kern w:val="0"/>
          <w:szCs w:val="21"/>
          <w:shd w:val="clear" w:color="auto" w:fill="FFFFFF"/>
          <w:lang/>
        </w:rPr>
        <w:t>人民政协是中国人民爱国统一战线组织，是中国共产党领导的多党合作和政治协商的重要机构，是我国政治生活中发扬社会主义民主的重要形式。人民政协汇聚了各党派团体、各族各界代表人士，具有独特的政治优势；</w:t>
      </w:r>
      <w:proofErr w:type="gramStart"/>
      <w:r w:rsidRPr="008B0031">
        <w:rPr>
          <w:rFonts w:asciiTheme="minorEastAsia" w:hAnsiTheme="minorEastAsia" w:cs="新宋体" w:hint="eastAsia"/>
          <w:kern w:val="0"/>
          <w:szCs w:val="21"/>
          <w:shd w:val="clear" w:color="auto" w:fill="FFFFFF"/>
          <w:lang/>
        </w:rPr>
        <w:t>聚焦党</w:t>
      </w:r>
      <w:proofErr w:type="gramEnd"/>
      <w:r w:rsidRPr="008B0031">
        <w:rPr>
          <w:rFonts w:asciiTheme="minorEastAsia" w:hAnsiTheme="minorEastAsia" w:cs="新宋体" w:hint="eastAsia"/>
          <w:kern w:val="0"/>
          <w:szCs w:val="21"/>
          <w:shd w:val="clear" w:color="auto" w:fill="FFFFFF"/>
          <w:lang/>
        </w:rPr>
        <w:t>和国家中心任务，参政议政、民主协商和民主监督；通过制度化、程序化、规范化的安排集中各种意见和建</w:t>
      </w:r>
      <w:r w:rsidRPr="008B0031">
        <w:rPr>
          <w:rFonts w:asciiTheme="minorEastAsia" w:hAnsiTheme="minorEastAsia" w:cs="新宋体" w:hint="eastAsia"/>
          <w:kern w:val="0"/>
          <w:szCs w:val="21"/>
          <w:shd w:val="clear" w:color="auto" w:fill="FFFFFF"/>
          <w:lang/>
        </w:rPr>
        <w:t>议。推动决策科学化民主化，推进国家治理体系和治理能力现代化。</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40.</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文化是经济和政治的反映，随着经济和社会的发展，文化也会变化发展。传统村落具有鲜明的地域文化和民族文化特色；随着工业化、城镇化得发展，传统村落的生存和发展面临困难；顺应时代要求和人们对美好生活的向往，进行创造性地保护和利用，</w:t>
      </w:r>
      <w:proofErr w:type="gramStart"/>
      <w:r w:rsidRPr="008B0031">
        <w:rPr>
          <w:rFonts w:asciiTheme="minorEastAsia" w:hAnsiTheme="minorEastAsia" w:cs="新宋体" w:hint="eastAsia"/>
          <w:kern w:val="0"/>
          <w:szCs w:val="21"/>
          <w:shd w:val="clear" w:color="auto" w:fill="FFFFFF"/>
          <w:lang/>
        </w:rPr>
        <w:t>传统材落就</w:t>
      </w:r>
      <w:proofErr w:type="gramEnd"/>
      <w:r w:rsidRPr="008B0031">
        <w:rPr>
          <w:rFonts w:asciiTheme="minorEastAsia" w:hAnsiTheme="minorEastAsia" w:cs="新宋体" w:hint="eastAsia"/>
          <w:kern w:val="0"/>
          <w:szCs w:val="21"/>
          <w:shd w:val="clear" w:color="auto" w:fill="FFFFFF"/>
          <w:lang/>
        </w:rPr>
        <w:t>能焕发出新的生机和压力。</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）意识是物质的能动的反映，又对物质具有能动的反作用。人们在意识的指导下能动地认识世界、改造世界。增强文化自信、引导人们正确认识</w:t>
      </w:r>
      <w:proofErr w:type="gramStart"/>
      <w:r w:rsidRPr="008B0031">
        <w:rPr>
          <w:rFonts w:asciiTheme="minorEastAsia" w:hAnsiTheme="minorEastAsia" w:cs="新宋体" w:hint="eastAsia"/>
          <w:kern w:val="0"/>
          <w:szCs w:val="21"/>
          <w:shd w:val="clear" w:color="auto" w:fill="FFFFFF"/>
          <w:lang/>
        </w:rPr>
        <w:t>传统材落的</w:t>
      </w:r>
      <w:proofErr w:type="gramEnd"/>
      <w:r w:rsidRPr="008B0031">
        <w:rPr>
          <w:rFonts w:asciiTheme="minorEastAsia" w:hAnsiTheme="minorEastAsia" w:cs="新宋体" w:hint="eastAsia"/>
          <w:kern w:val="0"/>
          <w:szCs w:val="21"/>
          <w:shd w:val="clear" w:color="auto" w:fill="FFFFFF"/>
          <w:lang/>
        </w:rPr>
        <w:t>历史文化价值。更加自觉地加以保护和传承；</w:t>
      </w:r>
      <w:r w:rsidRPr="008B0031">
        <w:rPr>
          <w:rFonts w:asciiTheme="minorEastAsia" w:hAnsiTheme="minorEastAsia" w:cs="新宋体" w:hint="eastAsia"/>
          <w:kern w:val="0"/>
          <w:szCs w:val="21"/>
          <w:shd w:val="clear" w:color="auto" w:fill="FFFFFF"/>
          <w:lang/>
        </w:rPr>
        <w:t>克服错误观念，避免破坏性开发，把保护、传承与利用有机统一起来。</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）利用</w:t>
      </w:r>
      <w:proofErr w:type="gramStart"/>
      <w:r w:rsidRPr="008B0031">
        <w:rPr>
          <w:rFonts w:asciiTheme="minorEastAsia" w:hAnsiTheme="minorEastAsia" w:cs="新宋体" w:hint="eastAsia"/>
          <w:kern w:val="0"/>
          <w:szCs w:val="21"/>
          <w:shd w:val="clear" w:color="auto" w:fill="FFFFFF"/>
          <w:lang/>
        </w:rPr>
        <w:t>传统材落品牌</w:t>
      </w:r>
      <w:proofErr w:type="gramEnd"/>
      <w:r w:rsidRPr="008B0031">
        <w:rPr>
          <w:rFonts w:asciiTheme="minorEastAsia" w:hAnsiTheme="minorEastAsia" w:cs="新宋体" w:hint="eastAsia"/>
          <w:kern w:val="0"/>
          <w:szCs w:val="21"/>
          <w:shd w:val="clear" w:color="auto" w:fill="FFFFFF"/>
          <w:lang/>
        </w:rPr>
        <w:t>，发展特色乡村旅游。开发特色手工艺产品，传承传统技艺。修缮古民居、古建筑，完善基础设施，增强</w:t>
      </w:r>
      <w:proofErr w:type="gramStart"/>
      <w:r w:rsidRPr="008B0031">
        <w:rPr>
          <w:rFonts w:asciiTheme="minorEastAsia" w:hAnsiTheme="minorEastAsia" w:cs="新宋体" w:hint="eastAsia"/>
          <w:kern w:val="0"/>
          <w:szCs w:val="21"/>
          <w:shd w:val="clear" w:color="auto" w:fill="FFFFFF"/>
          <w:lang/>
        </w:rPr>
        <w:t>传统材落吸引力</w:t>
      </w:r>
      <w:proofErr w:type="gramEnd"/>
      <w:r w:rsidRPr="008B0031">
        <w:rPr>
          <w:rFonts w:asciiTheme="minorEastAsia" w:hAnsiTheme="minorEastAsia" w:cs="新宋体" w:hint="eastAsia"/>
          <w:kern w:val="0"/>
          <w:szCs w:val="21"/>
          <w:shd w:val="clear" w:color="auto" w:fill="FFFFFF"/>
          <w:lang/>
        </w:rPr>
        <w:t>。开展民俗节庆，寻根问祖活动，传承历史文化。</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参考答案分析：</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12.D</w:t>
      </w:r>
      <w:r w:rsidRPr="008B0031">
        <w:rPr>
          <w:rFonts w:asciiTheme="minorEastAsia" w:hAnsiTheme="minorEastAsia" w:cs="新宋体" w:hint="eastAsia"/>
          <w:kern w:val="0"/>
          <w:szCs w:val="21"/>
          <w:shd w:val="clear" w:color="auto" w:fill="FFFFFF"/>
          <w:lang/>
        </w:rPr>
        <w:t>【详解】本题考查商品的基本属性的相关知识。产品的服务和质量是产品使用价值的体现，开展质量行动就是因为商品的质量与商品的使用价值密切相关，商品的使用价值是价值的物质承担者，③④正确切题。衡量价值的天然尺度是生产商品所耗费的社会必要劳动时间，不是商品</w:t>
      </w:r>
      <w:r w:rsidRPr="008B0031">
        <w:rPr>
          <w:rFonts w:asciiTheme="minorEastAsia" w:hAnsiTheme="minorEastAsia" w:cs="新宋体" w:hint="eastAsia"/>
          <w:kern w:val="0"/>
          <w:szCs w:val="21"/>
          <w:shd w:val="clear" w:color="auto" w:fill="FFFFFF"/>
          <w:lang/>
        </w:rPr>
        <w:t>的质量，①说法错误；商品的交换价值由生产商品所耗费的社会必要劳动时间决定，不是商品的质量，②说法错误。故本题选</w:t>
      </w:r>
      <w:r w:rsidRPr="008B0031">
        <w:rPr>
          <w:rFonts w:asciiTheme="minorEastAsia" w:hAnsiTheme="minorEastAsia" w:cs="新宋体" w:hint="eastAsia"/>
          <w:kern w:val="0"/>
          <w:szCs w:val="21"/>
          <w:shd w:val="clear" w:color="auto" w:fill="FFFFFF"/>
          <w:lang/>
        </w:rPr>
        <w:t>D</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13.C</w:t>
      </w:r>
      <w:r w:rsidRPr="008B0031">
        <w:rPr>
          <w:rFonts w:asciiTheme="minorEastAsia" w:hAnsiTheme="minorEastAsia" w:cs="新宋体" w:hint="eastAsia"/>
          <w:kern w:val="0"/>
          <w:szCs w:val="21"/>
          <w:shd w:val="clear" w:color="auto" w:fill="FFFFFF"/>
          <w:lang/>
        </w:rPr>
        <w:t>【详解】本题考查价格变动的影响、需求弹性以及经济学曲线图的相关知识，考查学生获取和解读信息、调动和运用知识、描述和阐释事物的能力。该企业销售给老客户的价格高，这是因为价格变动对老客户的需求量的影响不大，其需求弹性较小，故其需求曲线倾斜较陡峭；而销售给新客户的价格低，这是因为价格变动对新客户的需求量影响较大，其需求弹性较大，故其需求曲线倾斜较缓和。因此，老客户的需求曲线倾斜较陡峭，新客户</w:t>
      </w:r>
      <w:r w:rsidRPr="008B0031">
        <w:rPr>
          <w:rFonts w:asciiTheme="minorEastAsia" w:hAnsiTheme="minorEastAsia" w:cs="新宋体" w:hint="eastAsia"/>
          <w:kern w:val="0"/>
          <w:szCs w:val="21"/>
          <w:shd w:val="clear" w:color="auto" w:fill="FFFFFF"/>
          <w:lang/>
        </w:rPr>
        <w:t>的需求曲线倾斜较缓和，</w:t>
      </w:r>
      <w:r w:rsidRPr="008B0031">
        <w:rPr>
          <w:rFonts w:asciiTheme="minorEastAsia" w:hAnsiTheme="minorEastAsia" w:cs="新宋体" w:hint="eastAsia"/>
          <w:kern w:val="0"/>
          <w:szCs w:val="21"/>
          <w:shd w:val="clear" w:color="auto" w:fill="FFFFFF"/>
          <w:lang/>
        </w:rPr>
        <w:t>C</w:t>
      </w:r>
      <w:r w:rsidRPr="008B0031">
        <w:rPr>
          <w:rFonts w:asciiTheme="minorEastAsia" w:hAnsiTheme="minorEastAsia" w:cs="新宋体" w:hint="eastAsia"/>
          <w:kern w:val="0"/>
          <w:szCs w:val="21"/>
          <w:shd w:val="clear" w:color="auto" w:fill="FFFFFF"/>
          <w:lang/>
        </w:rPr>
        <w:t>正确切题，</w:t>
      </w: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D</w:t>
      </w:r>
      <w:r w:rsidRPr="008B0031">
        <w:rPr>
          <w:rFonts w:asciiTheme="minorEastAsia" w:hAnsiTheme="minorEastAsia" w:cs="新宋体" w:hint="eastAsia"/>
          <w:kern w:val="0"/>
          <w:szCs w:val="21"/>
          <w:shd w:val="clear" w:color="auto" w:fill="FFFFFF"/>
          <w:lang/>
        </w:rPr>
        <w:t>均不选。</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14.C</w:t>
      </w:r>
      <w:r w:rsidRPr="008B0031">
        <w:rPr>
          <w:rFonts w:asciiTheme="minorEastAsia" w:hAnsiTheme="minorEastAsia" w:cs="新宋体" w:hint="eastAsia"/>
          <w:kern w:val="0"/>
          <w:szCs w:val="21"/>
          <w:shd w:val="clear" w:color="auto" w:fill="FFFFFF"/>
          <w:lang/>
        </w:rPr>
        <w:t>【详解】本题考查存款准备金率、商业银行</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作用的相关知识，考查学生获取和解读信息、调动和运用知识、论证和探究问题的能力。中国人民银行先后</w:t>
      </w:r>
      <w:r w:rsidRPr="008B0031">
        <w:rPr>
          <w:rFonts w:asciiTheme="minorEastAsia" w:hAnsiTheme="minorEastAsia" w:cs="新宋体" w:hint="eastAsia"/>
          <w:kern w:val="0"/>
          <w:szCs w:val="21"/>
          <w:shd w:val="clear" w:color="auto" w:fill="FFFFFF"/>
          <w:lang/>
        </w:rPr>
        <w:t>6</w:t>
      </w:r>
      <w:r w:rsidRPr="008B0031">
        <w:rPr>
          <w:rFonts w:asciiTheme="minorEastAsia" w:hAnsiTheme="minorEastAsia" w:cs="新宋体" w:hint="eastAsia"/>
          <w:kern w:val="0"/>
          <w:szCs w:val="21"/>
          <w:shd w:val="clear" w:color="auto" w:fill="FFFFFF"/>
          <w:lang/>
        </w:rPr>
        <w:t>次降低存款准备金率，商业银行向中央银行缴存的存款减少，这会直接增加银行的货币量，从而增加信贷资金供应，提高商业银行信贷能力，④正确切题；信贷资金供应增加，信贷规模的增加，会扩大投资及社会支出，刺激经济增长，②正确切题；降低存款准备金率会增加流通中的货币量，与加快货币流通速度和稳定物价之间没有直接必然关系，①不选；</w:t>
      </w:r>
      <w:r w:rsidRPr="008B0031">
        <w:rPr>
          <w:rFonts w:asciiTheme="minorEastAsia" w:hAnsiTheme="minorEastAsia" w:cs="新宋体" w:hint="eastAsia"/>
          <w:kern w:val="0"/>
          <w:szCs w:val="21"/>
          <w:shd w:val="clear" w:color="auto" w:fill="FFFFFF"/>
          <w:lang/>
        </w:rPr>
        <w:t>满足客户资金结算需求，防范挤兑风险，</w:t>
      </w:r>
      <w:r w:rsidRPr="008B0031">
        <w:rPr>
          <w:rFonts w:asciiTheme="minorEastAsia" w:hAnsiTheme="minorEastAsia" w:cs="新宋体" w:hint="eastAsia"/>
          <w:kern w:val="0"/>
          <w:szCs w:val="21"/>
          <w:shd w:val="clear" w:color="auto" w:fill="FFFFFF"/>
          <w:lang/>
        </w:rPr>
        <w:t xml:space="preserve"> </w:t>
      </w:r>
      <w:r w:rsidRPr="008B0031">
        <w:rPr>
          <w:rFonts w:asciiTheme="minorEastAsia" w:hAnsiTheme="minorEastAsia" w:cs="新宋体" w:hint="eastAsia"/>
          <w:kern w:val="0"/>
          <w:szCs w:val="21"/>
          <w:shd w:val="clear" w:color="auto" w:fill="FFFFFF"/>
          <w:lang/>
        </w:rPr>
        <w:t>不是降低存款准备金率的目的，③不选。故本题选</w:t>
      </w:r>
      <w:r w:rsidRPr="008B0031">
        <w:rPr>
          <w:rFonts w:asciiTheme="minorEastAsia" w:hAnsiTheme="minorEastAsia" w:cs="新宋体" w:hint="eastAsia"/>
          <w:kern w:val="0"/>
          <w:szCs w:val="21"/>
          <w:shd w:val="clear" w:color="auto" w:fill="FFFFFF"/>
          <w:lang/>
        </w:rPr>
        <w:t>C</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15.C</w:t>
      </w:r>
      <w:r w:rsidRPr="008B0031">
        <w:rPr>
          <w:rFonts w:asciiTheme="minorEastAsia" w:hAnsiTheme="minorEastAsia" w:cs="新宋体" w:hint="eastAsia"/>
          <w:kern w:val="0"/>
          <w:szCs w:val="21"/>
          <w:shd w:val="clear" w:color="auto" w:fill="FFFFFF"/>
          <w:lang/>
        </w:rPr>
        <w:t>【详解】本题考查企业的相关知识，考查学生获取和解读信息、调动和运用知识、描述和阐释事物的能力。企业经营的直接目的是营利。该企业在债台高筑、市场占有率持续下降、融资困难的情况下，出让</w:t>
      </w:r>
      <w:r w:rsidRPr="008B0031">
        <w:rPr>
          <w:rFonts w:asciiTheme="minorEastAsia" w:hAnsiTheme="minorEastAsia" w:cs="新宋体" w:hint="eastAsia"/>
          <w:kern w:val="0"/>
          <w:szCs w:val="21"/>
          <w:shd w:val="clear" w:color="auto" w:fill="FFFFFF"/>
          <w:lang/>
        </w:rPr>
        <w:t>35%</w:t>
      </w:r>
      <w:r w:rsidRPr="008B0031">
        <w:rPr>
          <w:rFonts w:asciiTheme="minorEastAsia" w:hAnsiTheme="minorEastAsia" w:cs="新宋体" w:hint="eastAsia"/>
          <w:kern w:val="0"/>
          <w:szCs w:val="21"/>
          <w:shd w:val="clear" w:color="auto" w:fill="FFFFFF"/>
          <w:lang/>
        </w:rPr>
        <w:t>的股权，这意在引入外部股东，激发企业活力，调整资本结构，获得股权融资，②③正确切题。该企业此举的目的是通过股权转让继续经营，而非退出市场，企业申请破产才会退出市场，①说法错误；该企业只是转让了部分股权，并未扩大企业规模，④说法错误</w:t>
      </w:r>
      <w:r w:rsidRPr="008B0031">
        <w:rPr>
          <w:rFonts w:asciiTheme="minorEastAsia" w:hAnsiTheme="minorEastAsia" w:cs="新宋体" w:hint="eastAsia"/>
          <w:kern w:val="0"/>
          <w:szCs w:val="21"/>
          <w:shd w:val="clear" w:color="auto" w:fill="FFFFFF"/>
          <w:lang/>
        </w:rPr>
        <w:t>。故本题选</w:t>
      </w:r>
      <w:r w:rsidRPr="008B0031">
        <w:rPr>
          <w:rFonts w:asciiTheme="minorEastAsia" w:hAnsiTheme="minorEastAsia" w:cs="新宋体" w:hint="eastAsia"/>
          <w:kern w:val="0"/>
          <w:szCs w:val="21"/>
          <w:shd w:val="clear" w:color="auto" w:fill="FFFFFF"/>
          <w:lang/>
        </w:rPr>
        <w:t>C</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16.B</w:t>
      </w:r>
      <w:r w:rsidRPr="008B0031">
        <w:rPr>
          <w:rFonts w:asciiTheme="minorEastAsia" w:hAnsiTheme="minorEastAsia" w:cs="新宋体" w:hint="eastAsia"/>
          <w:kern w:val="0"/>
          <w:szCs w:val="21"/>
          <w:shd w:val="clear" w:color="auto" w:fill="FFFFFF"/>
          <w:lang/>
        </w:rPr>
        <w:t>【详解】本题考查民主监督的相关知识。通过“四亮开”工作法，“民情一点通”信息化平台，能促使村委会更好地服务群众，规范工作，有利于提升基层群众自治组织的公信力，①符合题意；材料反映了村民的监督，不属于行政系统内部监督，②错误；在全县各村推行“四亮开”工作法，及时公开工作安排部署、重点任务推进和惠民政策落实情况，并依托信息化平台，让群众随时随地查询，方便了村民民主监督，③符合题意；材料反映的是方便村民民主监督，而不是民主决策，况且，民村可以参与民主决策，决策权不在村民，④错误且不符合题意</w:t>
      </w:r>
      <w:r w:rsidRPr="008B0031">
        <w:rPr>
          <w:rFonts w:asciiTheme="minorEastAsia" w:hAnsiTheme="minorEastAsia" w:cs="新宋体" w:hint="eastAsia"/>
          <w:kern w:val="0"/>
          <w:szCs w:val="21"/>
          <w:shd w:val="clear" w:color="auto" w:fill="FFFFFF"/>
          <w:lang/>
        </w:rPr>
        <w:t>。故选</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17.A</w:t>
      </w:r>
      <w:r w:rsidRPr="008B0031">
        <w:rPr>
          <w:rFonts w:asciiTheme="minorEastAsia" w:hAnsiTheme="minorEastAsia" w:cs="新宋体" w:hint="eastAsia"/>
          <w:kern w:val="0"/>
          <w:szCs w:val="21"/>
          <w:shd w:val="clear" w:color="auto" w:fill="FFFFFF"/>
          <w:lang/>
        </w:rPr>
        <w:t>【详解】本题考查实行民族团结原则的意义。某市把民族团结教育纳入国民教育、社会教育和职业教育，在民族节日期间举行多民族的联谊活动，把民俗、民情融入节目之中，效果显著，说明民族团结进步创建活动促进了各民族的和睦共处，增进了民族情感和文化认同，①②符合题意；材料没有反映经济与文化的相互融合，③与题意无关；材料中没有反映该市是民族区域自治地方，④不符合题意。故选</w:t>
      </w: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18.B</w:t>
      </w:r>
      <w:r w:rsidRPr="008B0031">
        <w:rPr>
          <w:rFonts w:asciiTheme="minorEastAsia" w:hAnsiTheme="minorEastAsia" w:cs="新宋体" w:hint="eastAsia"/>
          <w:kern w:val="0"/>
          <w:szCs w:val="21"/>
          <w:shd w:val="clear" w:color="auto" w:fill="FFFFFF"/>
          <w:lang/>
        </w:rPr>
        <w:t>【详解】本题考查国家利益是国际关系的决定性因素、我国对外活动的基本目标。中国在北极事务上的主张说明北极的和平与稳定符合中国</w:t>
      </w:r>
      <w:r w:rsidRPr="008B0031">
        <w:rPr>
          <w:rFonts w:asciiTheme="minorEastAsia" w:hAnsiTheme="minorEastAsia" w:cs="新宋体" w:hint="eastAsia"/>
          <w:kern w:val="0"/>
          <w:szCs w:val="21"/>
          <w:shd w:val="clear" w:color="auto" w:fill="FFFFFF"/>
          <w:lang/>
        </w:rPr>
        <w:t>的国家利益，①符合题意；中国是北极事务的利益相关者，但不是北极事务的主导力量，②错误；中国致力于与北极国家合作，妥善应对安全挑战，说明中国与北极国家有着共同的国家利益，③符合题意；维护我国的主权、安全和发展利益，促进世界的和平与发展是我国外交活动的基本目标，④错误。故选</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19.B</w:t>
      </w:r>
      <w:r w:rsidRPr="008B0031">
        <w:rPr>
          <w:rFonts w:asciiTheme="minorEastAsia" w:hAnsiTheme="minorEastAsia" w:cs="新宋体" w:hint="eastAsia"/>
          <w:kern w:val="0"/>
          <w:szCs w:val="21"/>
          <w:shd w:val="clear" w:color="auto" w:fill="FFFFFF"/>
          <w:lang/>
        </w:rPr>
        <w:t>【详解】本题考查文化创新的根基、文化创新的途径。不能离开传统文化，空谈文化创新，漠视对传统文化的批判性继承，就会失去文化创新的根基，①正确；文化是引领一个民族前行的旗帜，植根于民族历史的文化不一定能引领世界文化的发展，②说法错误</w:t>
      </w:r>
      <w:r w:rsidRPr="008B0031">
        <w:rPr>
          <w:rFonts w:asciiTheme="minorEastAsia" w:hAnsiTheme="minorEastAsia" w:cs="新宋体" w:hint="eastAsia"/>
          <w:kern w:val="0"/>
          <w:szCs w:val="21"/>
          <w:shd w:val="clear" w:color="auto" w:fill="FFFFFF"/>
          <w:lang/>
        </w:rPr>
        <w:t>；不同民族的文化，长期相互交流、相互借鉴、相互吸收，既渐趋融合，又保持着各自特色，③错误；面向世界，博采众长是文化创新的基本途径之一，中华文化在交流、借鉴与融合中能够更好地创新发展，④正确。故选</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20.B</w:t>
      </w:r>
      <w:r w:rsidRPr="008B0031">
        <w:rPr>
          <w:rFonts w:asciiTheme="minorEastAsia" w:hAnsiTheme="minorEastAsia" w:cs="新宋体" w:hint="eastAsia"/>
          <w:kern w:val="0"/>
          <w:szCs w:val="21"/>
          <w:shd w:val="clear" w:color="auto" w:fill="FFFFFF"/>
          <w:lang/>
        </w:rPr>
        <w:t>【详解】本题考查文化影响人的表现、社会实践与文化创新的关系。在中国传统文化中，丹顶鹤象征着圣洁、高贵，现在人们从人与自然环境和谐相处的高度来欣赏鹤、喜爱鹤、保护鹤，说明人们的审美观念深受价值观念的影响，①符合题意。鹤的寓意的变化从根本上看是由社会实践决定的，社会实践是文化变化发展的动力和源泉，③符合题意</w:t>
      </w:r>
      <w:r w:rsidRPr="008B0031">
        <w:rPr>
          <w:rFonts w:asciiTheme="minorEastAsia" w:hAnsiTheme="minorEastAsia" w:cs="新宋体" w:hint="eastAsia"/>
          <w:kern w:val="0"/>
          <w:szCs w:val="21"/>
          <w:shd w:val="clear" w:color="auto" w:fill="FFFFFF"/>
          <w:lang/>
        </w:rPr>
        <w:t>。②选项观点表述错误，文化影响人们的思维方式和价值观念，但文化并不决定人们的思维方式和价值观念，排除。④选项观点表述错误，每个时代人们的审美观念有共同之处也有差别，并不会趋于一致，排除。故本题选</w:t>
      </w: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21.A</w:t>
      </w:r>
      <w:r w:rsidRPr="008B0031">
        <w:rPr>
          <w:rFonts w:asciiTheme="minorEastAsia" w:hAnsiTheme="minorEastAsia" w:cs="新宋体" w:hint="eastAsia"/>
          <w:kern w:val="0"/>
          <w:szCs w:val="21"/>
          <w:shd w:val="clear" w:color="auto" w:fill="FFFFFF"/>
          <w:lang/>
        </w:rPr>
        <w:t>【详解】本题考查具体问题具体分析、一切从实际出发。题中漫画强调照搬照抄书本知识，脱离生活实际的现象，没有做到一切从实际出发，具体问题具体分析，①②符合题意；漫画中的照搬书本，没有涉及其是否否认实践是检验认识的真理性标准，③不符合题意；④选项观点表述错误，并不是所有的书本知识都不符合客观实际的现象，排除。</w:t>
      </w:r>
      <w:r w:rsidRPr="008B0031">
        <w:rPr>
          <w:rFonts w:asciiTheme="minorEastAsia" w:hAnsiTheme="minorEastAsia" w:cs="新宋体" w:hint="eastAsia"/>
          <w:kern w:val="0"/>
          <w:szCs w:val="21"/>
          <w:shd w:val="clear" w:color="auto" w:fill="FFFFFF"/>
          <w:lang/>
        </w:rPr>
        <w:t>本题选</w:t>
      </w: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22.D</w:t>
      </w:r>
      <w:r w:rsidRPr="008B0031">
        <w:rPr>
          <w:rFonts w:asciiTheme="minorEastAsia" w:hAnsiTheme="minorEastAsia" w:cs="新宋体" w:hint="eastAsia"/>
          <w:kern w:val="0"/>
          <w:szCs w:val="21"/>
          <w:shd w:val="clear" w:color="auto" w:fill="FFFFFF"/>
          <w:lang/>
        </w:rPr>
        <w:t>【详解】本题考查系统优化、整体与部分的关系。③选项观点正确且符合题干，题中要消除科技创新的孤岛现象，就要用综合思维方式来认识和处理问题，促进系统优化，入选。④选项观点正确且符合题干，孤岛现象就是部分之间存在障碍，无法实现整体功能最大化，应该破除体制机制障碍，达到整体功能大于部分功能之和的效果，入选。①选项观点表述错误且与题干不符，从整体与部分的关系看，应该立足整体，而不是立足关键部分，且本题</w:t>
      </w:r>
      <w:proofErr w:type="gramStart"/>
      <w:r w:rsidRPr="008B0031">
        <w:rPr>
          <w:rFonts w:asciiTheme="minorEastAsia" w:hAnsiTheme="minorEastAsia" w:cs="新宋体" w:hint="eastAsia"/>
          <w:kern w:val="0"/>
          <w:szCs w:val="21"/>
          <w:shd w:val="clear" w:color="auto" w:fill="FFFFFF"/>
          <w:lang/>
        </w:rPr>
        <w:t>题干强调</w:t>
      </w:r>
      <w:proofErr w:type="gramEnd"/>
      <w:r w:rsidRPr="008B0031">
        <w:rPr>
          <w:rFonts w:asciiTheme="minorEastAsia" w:hAnsiTheme="minorEastAsia" w:cs="新宋体" w:hint="eastAsia"/>
          <w:kern w:val="0"/>
          <w:szCs w:val="21"/>
          <w:shd w:val="clear" w:color="auto" w:fill="FFFFFF"/>
          <w:lang/>
        </w:rPr>
        <w:t>整体的重要性，而不是强调关键部分对整体功能的决定作用，排除。②选项观点与题干不符，题中强调</w:t>
      </w:r>
      <w:r w:rsidRPr="008B0031">
        <w:rPr>
          <w:rFonts w:asciiTheme="minorEastAsia" w:hAnsiTheme="minorEastAsia" w:cs="新宋体" w:hint="eastAsia"/>
          <w:kern w:val="0"/>
          <w:szCs w:val="21"/>
          <w:shd w:val="clear" w:color="auto" w:fill="FFFFFF"/>
          <w:lang/>
        </w:rPr>
        <w:t>诸多孤岛，是强调系统中各个要素之间缺乏密切联系，而不是强调各个要素功能的最大化，排除。故本题选</w:t>
      </w:r>
      <w:r w:rsidRPr="008B0031">
        <w:rPr>
          <w:rFonts w:asciiTheme="minorEastAsia" w:hAnsiTheme="minorEastAsia" w:cs="新宋体" w:hint="eastAsia"/>
          <w:kern w:val="0"/>
          <w:szCs w:val="21"/>
          <w:shd w:val="clear" w:color="auto" w:fill="FFFFFF"/>
          <w:lang/>
        </w:rPr>
        <w:t>D</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23.D</w:t>
      </w:r>
      <w:r w:rsidRPr="008B0031">
        <w:rPr>
          <w:rFonts w:asciiTheme="minorEastAsia" w:hAnsiTheme="minorEastAsia" w:cs="新宋体" w:hint="eastAsia"/>
          <w:kern w:val="0"/>
          <w:szCs w:val="21"/>
          <w:shd w:val="clear" w:color="auto" w:fill="FFFFFF"/>
          <w:lang/>
        </w:rPr>
        <w:t>【详解】本题考查量变与质变的关系。③选项观点正确且符合题干，题中钉钉子的事例表明量变的不断积累必然导致质的飞跃，质变是量变的必然结果，入选。④选项观点正确且符合题干，题中事例钉钉子要一锤一锤接着敲，直到把</w:t>
      </w:r>
      <w:proofErr w:type="gramStart"/>
      <w:r w:rsidRPr="008B0031">
        <w:rPr>
          <w:rFonts w:asciiTheme="minorEastAsia" w:hAnsiTheme="minorEastAsia" w:cs="新宋体" w:hint="eastAsia"/>
          <w:kern w:val="0"/>
          <w:szCs w:val="21"/>
          <w:shd w:val="clear" w:color="auto" w:fill="FFFFFF"/>
          <w:lang/>
        </w:rPr>
        <w:t>钉子钉实钉牢</w:t>
      </w:r>
      <w:proofErr w:type="gramEnd"/>
      <w:r w:rsidRPr="008B0031">
        <w:rPr>
          <w:rFonts w:asciiTheme="minorEastAsia" w:hAnsiTheme="minorEastAsia" w:cs="新宋体" w:hint="eastAsia"/>
          <w:kern w:val="0"/>
          <w:szCs w:val="21"/>
          <w:shd w:val="clear" w:color="auto" w:fill="FFFFFF"/>
          <w:lang/>
        </w:rPr>
        <w:t>，是从量变到质变，钉牢一颗再钉下一颗，不断钉下去，必然大有成效，是从新的量变再到新的质变，说明事物的发展是从量变到质变再到新的量变的循环往复的上升过程，入选。①选项观点表述错误，对于事物的发展而言，量变和质变都很重要，不存在量变比质变更能推动事物的发展的结论，排除。②选项观点表述错误，只</w:t>
      </w:r>
      <w:r w:rsidRPr="008B0031">
        <w:rPr>
          <w:rFonts w:asciiTheme="minorEastAsia" w:hAnsiTheme="minorEastAsia" w:cs="新宋体" w:hint="eastAsia"/>
          <w:kern w:val="0"/>
          <w:szCs w:val="21"/>
          <w:shd w:val="clear" w:color="auto" w:fill="FFFFFF"/>
          <w:lang/>
        </w:rPr>
        <w:t>有量的积累达到一定程度，才会实现质变，且量变既包括数量的增减，还包括场所的变化，并不是只有事物数量的不断增加才能引起质变，排除。故本题选</w:t>
      </w:r>
      <w:r w:rsidRPr="008B0031">
        <w:rPr>
          <w:rFonts w:asciiTheme="minorEastAsia" w:hAnsiTheme="minorEastAsia" w:cs="新宋体" w:hint="eastAsia"/>
          <w:kern w:val="0"/>
          <w:szCs w:val="21"/>
          <w:shd w:val="clear" w:color="auto" w:fill="FFFFFF"/>
          <w:lang/>
        </w:rPr>
        <w:t>D</w:t>
      </w:r>
      <w:r w:rsidRPr="008B0031">
        <w:rPr>
          <w:rFonts w:asciiTheme="minorEastAsia" w:hAnsiTheme="minorEastAsia" w:cs="新宋体" w:hint="eastAsia"/>
          <w:kern w:val="0"/>
          <w:szCs w:val="21"/>
          <w:shd w:val="clear" w:color="auto" w:fill="FFFFFF"/>
          <w:lang/>
        </w:rPr>
        <w:t>。</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38.</w:t>
      </w:r>
      <w:r w:rsidRPr="008B0031">
        <w:rPr>
          <w:rFonts w:asciiTheme="minorEastAsia" w:hAnsiTheme="minorEastAsia" w:cs="新宋体" w:hint="eastAsia"/>
          <w:kern w:val="0"/>
          <w:szCs w:val="21"/>
          <w:shd w:val="clear" w:color="auto" w:fill="FFFFFF"/>
          <w:lang/>
        </w:rPr>
        <w:t>降低关税，增加进口，繁荣生产与消费市场；激发市场竞争，促进供给侧结构性改革，推动产业转型升级；丰富消费品市场供给，降低消费成本，更好满足消费者美好生活需要；带动技术引进，促进产品创新研发，推进经济发展动能转换。</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【详解】首先，需要依据材料分析扩大进口所包含的内容。阅读材料可知，我国扩大进口的内容包括降低税率、增加进口规模，丰富进口种类，优化进口结构，特别提到了进</w:t>
      </w:r>
      <w:r w:rsidRPr="008B0031">
        <w:rPr>
          <w:rFonts w:asciiTheme="minorEastAsia" w:hAnsiTheme="minorEastAsia" w:cs="新宋体" w:hint="eastAsia"/>
          <w:kern w:val="0"/>
          <w:szCs w:val="21"/>
          <w:shd w:val="clear" w:color="auto" w:fill="FFFFFF"/>
          <w:lang/>
        </w:rPr>
        <w:t>口清单中高科技产品和日用消费品。再来分析国内经济所包含的内容。可依据社会再生产的四个环节：生产、分配、交换、消费来思考扩大进口对国内经济的影响。首先分析对生产的影响，进口规模品类增加，会激发市场竞争，使企业在竞争的压力下改善经营管理，提高自主创新能力，增强市场竞争力，从而促进供给侧结构性改革，推动产业转型升级；科技产品是重要的生产资料，进口高科技产品是引进来的重要表现，这有利于产品创新研发，推进经济发展动能转换。从交换来看，进口规模的扩大和品类的增加，有利于繁荣生产和消费市场。从消费来看，关税降低，会降低产</w:t>
      </w:r>
      <w:r w:rsidRPr="008B0031">
        <w:rPr>
          <w:rFonts w:asciiTheme="minorEastAsia" w:hAnsiTheme="minorEastAsia" w:cs="新宋体" w:hint="eastAsia"/>
          <w:kern w:val="0"/>
          <w:szCs w:val="21"/>
          <w:shd w:val="clear" w:color="auto" w:fill="FFFFFF"/>
          <w:lang/>
        </w:rPr>
        <w:t>品的价格，从而降低消费的成本，更好的满足人们消费的需要，满足人们美好生活的需要。</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39.</w:t>
      </w:r>
      <w:r w:rsidRPr="008B0031">
        <w:rPr>
          <w:rFonts w:asciiTheme="minorEastAsia" w:hAnsiTheme="minorEastAsia" w:cs="新宋体" w:hint="eastAsia"/>
          <w:kern w:val="0"/>
          <w:szCs w:val="21"/>
          <w:shd w:val="clear" w:color="auto" w:fill="FFFFFF"/>
          <w:lang/>
        </w:rPr>
        <w:t>人民政协是中国人民爱国统一战线组织，是中国共产党领导的多党合作和政治协商的重要机构，是我国政治生活中发扬社会主义民主的重要形式。人民政协汇聚了各党派团体、各族各界代表人士，具有独特的政治优势；</w:t>
      </w:r>
      <w:proofErr w:type="gramStart"/>
      <w:r w:rsidRPr="008B0031">
        <w:rPr>
          <w:rFonts w:asciiTheme="minorEastAsia" w:hAnsiTheme="minorEastAsia" w:cs="新宋体" w:hint="eastAsia"/>
          <w:kern w:val="0"/>
          <w:szCs w:val="21"/>
          <w:shd w:val="clear" w:color="auto" w:fill="FFFFFF"/>
          <w:lang/>
        </w:rPr>
        <w:t>聚焦党</w:t>
      </w:r>
      <w:proofErr w:type="gramEnd"/>
      <w:r w:rsidRPr="008B0031">
        <w:rPr>
          <w:rFonts w:asciiTheme="minorEastAsia" w:hAnsiTheme="minorEastAsia" w:cs="新宋体" w:hint="eastAsia"/>
          <w:kern w:val="0"/>
          <w:szCs w:val="21"/>
          <w:shd w:val="clear" w:color="auto" w:fill="FFFFFF"/>
          <w:lang/>
        </w:rPr>
        <w:t>和国家中心任务，参政议政，民主协商和民主监督；通过制度化、程序化、规范化的安排集中各种意见和建议，推动决策科学化民主化，推进国家治理体系和治理能力现代化。</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详解】本题要求考生结合材料并运用政治生活知识，说明人民政协在国家治理体系中的地位和作用。知识限定比较宽泛，属于中观考查。设问指向中的“人民政协在国家治理体系中的地位和作用”给考生提示，回答本题要用到人民政协的知识，考生可回忆人民政协的知识：人民政协的性质、人民政协的职能、人民政协的主题、协商民主的渠道的内容、协商民主制度的意义等。将这些知识点整合，梳理，简单结合材料，可以形成答案要点。</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40.</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）文化是经济和政治的反映，随着经济和社会的发展，文化也会变化发展。传统村落具有鲜明的地域文化和民族文化特色；随</w:t>
      </w:r>
      <w:r w:rsidRPr="008B0031">
        <w:rPr>
          <w:rFonts w:asciiTheme="minorEastAsia" w:hAnsiTheme="minorEastAsia" w:cs="新宋体" w:hint="eastAsia"/>
          <w:kern w:val="0"/>
          <w:szCs w:val="21"/>
          <w:shd w:val="clear" w:color="auto" w:fill="FFFFFF"/>
          <w:lang/>
        </w:rPr>
        <w:t>着工业化、城镇化的发展，传统村落的生存和发展面临困难；顺应时代要求和人们对美好生活的向往，进行创造性地保护和利用，传统村落就能焕发出新的生机和活力。</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意识是对物质的能动的反映，又对物质具有能动的反作用，人们在意识的指导下能动地认识世界、改造世界。增强文化自觉，引导人们正确认识传统村落的历史文化价值，更加自觉地加以保护和传承；克服错误观念，避免破坏性开发，把保护、传承与利用有机统一起来。</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）利用传统村落品牌，发展特色乡村旅游。开发特色手工艺产品，传承传统技艺。修缮古民居、古建筑，完善基础设施，增强传</w:t>
      </w:r>
      <w:r w:rsidRPr="008B0031">
        <w:rPr>
          <w:rFonts w:asciiTheme="minorEastAsia" w:hAnsiTheme="minorEastAsia" w:cs="新宋体" w:hint="eastAsia"/>
          <w:kern w:val="0"/>
          <w:szCs w:val="21"/>
          <w:shd w:val="clear" w:color="auto" w:fill="FFFFFF"/>
          <w:lang/>
        </w:rPr>
        <w:t>统村落吸引力。开展民俗节庆、寻根问祖活动，传承历史文化。</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【详解】（</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解答本题，首先要审设问，本题知识限定不明确，文化生活知识，题目类型评析类，问题指向评析“随着经济社会不断发展，传统村落必然走向消亡。”。进一步解读设问和材料，首先从知识层面，本题主要围绕的知识是文化与经济政治的关系，从题型层面，本题的基本答题思路首先要肯定其合理之处，即文化会随着经济社会发展而变化发展，然后要否定其不合理之处，而这个否定并不是一味否定，而是辩证否定，即传统村落会随着工业化、城镇化的发展而面临困难，但因时而变的进行创造性保</w:t>
      </w:r>
      <w:r w:rsidRPr="008B0031">
        <w:rPr>
          <w:rFonts w:asciiTheme="minorEastAsia" w:hAnsiTheme="minorEastAsia" w:cs="新宋体" w:hint="eastAsia"/>
          <w:kern w:val="0"/>
          <w:szCs w:val="21"/>
          <w:shd w:val="clear" w:color="auto" w:fill="FFFFFF"/>
          <w:lang/>
        </w:rPr>
        <w:t>护和利用，会焕发新的生机和活力，而不会走向消亡。</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解答本题，首先要审设问，本题知识限定明确，意识能动作用原理，题目类型认识说明类，问题指向说明保护、传承和利用传统村落需要增强人们的文化自觉意识。进一步解读设问和材料，本题属于小切口的题目，此类题目解答的关键在于分层，单一原理题目首先要进行基本原理表述，即意识是对物质的能动的反映，又对物质具有能动的反作用，人们在意识的指导下能动地认识世界、改造世界。然后分析对应材料时候，要分别分析现实生活中的认识世界和改造世界，具体来讲，认识世界层面，增强文化自觉，引导</w:t>
      </w:r>
      <w:r w:rsidRPr="008B0031">
        <w:rPr>
          <w:rFonts w:asciiTheme="minorEastAsia" w:hAnsiTheme="minorEastAsia" w:cs="新宋体" w:hint="eastAsia"/>
          <w:kern w:val="0"/>
          <w:szCs w:val="21"/>
          <w:shd w:val="clear" w:color="auto" w:fill="FFFFFF"/>
          <w:lang/>
        </w:rPr>
        <w:t>人们正确认识传统村落的历史文化价值，更加自觉地加以保护和传承；而改造世界层面，克服错误观念，避免破坏性开发，把保护、传承与利用有机统起来。</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本题属于开放型题目，但此类型题目并不是无止境开放，需要围绕主题进行分析，本题必须围绕保护和利用传统村落提出建议，同时注意数量限定是三条，不要因为平时习惯而有所遗漏。如：利用传统村落品牌，发展特色乡村旅游。开发特色手工艺产品，传承传统技艺。修缮古民居、古建筑，完善基础设施，增强传统村落吸引力。开展民俗节庆、寻根问祖活动，传承历史文化等。</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jc w:val="center"/>
        <w:rPr>
          <w:rFonts w:asciiTheme="minorEastAsia" w:hAnsiTheme="minorEastAsia"/>
          <w:szCs w:val="21"/>
        </w:rPr>
      </w:pPr>
      <w:r w:rsidRPr="008B0031">
        <w:rPr>
          <w:rFonts w:asciiTheme="minorEastAsia" w:hAnsiTheme="minorEastAsia" w:cs="黑体"/>
          <w:b/>
          <w:kern w:val="0"/>
          <w:szCs w:val="21"/>
          <w:shd w:val="clear" w:color="auto" w:fill="FFFFFF"/>
          <w:lang/>
        </w:rPr>
        <w:t>广东省评分细则</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38</w:t>
      </w:r>
      <w:r w:rsidRPr="008B0031">
        <w:rPr>
          <w:rFonts w:asciiTheme="minorEastAsia" w:hAnsiTheme="minorEastAsia" w:cs="新宋体" w:hint="eastAsia"/>
          <w:kern w:val="0"/>
          <w:szCs w:val="21"/>
          <w:shd w:val="clear" w:color="auto" w:fill="FFFFFF"/>
          <w:lang/>
        </w:rPr>
        <w:t>．①</w:t>
      </w:r>
      <w:r w:rsidRPr="008B0031">
        <w:rPr>
          <w:rFonts w:asciiTheme="minorEastAsia" w:hAnsiTheme="minorEastAsia" w:cs="新宋体" w:hint="eastAsia"/>
          <w:b/>
          <w:kern w:val="0"/>
          <w:szCs w:val="21"/>
          <w:shd w:val="clear" w:color="auto" w:fill="FFFFFF"/>
          <w:lang/>
        </w:rPr>
        <w:t>降低关税，增加进口，繁荣生产与消费市场；</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分）【答出其中的任何一点均可给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补充：如无</w:t>
      </w:r>
      <w:proofErr w:type="gramStart"/>
      <w:r w:rsidRPr="008B0031">
        <w:rPr>
          <w:rFonts w:asciiTheme="minorEastAsia" w:hAnsiTheme="minorEastAsia" w:cs="新宋体" w:hint="eastAsia"/>
          <w:kern w:val="0"/>
          <w:szCs w:val="21"/>
          <w:shd w:val="clear" w:color="auto" w:fill="FFFFFF"/>
          <w:lang/>
        </w:rPr>
        <w:t>答上述</w:t>
      </w:r>
      <w:proofErr w:type="gramEnd"/>
      <w:r w:rsidRPr="008B0031">
        <w:rPr>
          <w:rFonts w:asciiTheme="minorEastAsia" w:hAnsiTheme="minorEastAsia" w:cs="新宋体" w:hint="eastAsia"/>
          <w:kern w:val="0"/>
          <w:szCs w:val="21"/>
          <w:shd w:val="clear" w:color="auto" w:fill="FFFFFF"/>
          <w:lang/>
        </w:rPr>
        <w:t>任何一点，以下表述“提高开放型经济水平”、“放宽市场准入”、“扩大服务业对外开放”、“利用两种市场两种资源”等给</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2"/>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②激发市场竞争，促进供给侧结构性改革，推动产业转型升级；（</w:t>
      </w:r>
      <w:r w:rsidRPr="008B0031">
        <w:rPr>
          <w:rFonts w:asciiTheme="minorEastAsia" w:hAnsiTheme="minorEastAsia" w:cs="新宋体" w:hint="eastAsia"/>
          <w:b/>
          <w:kern w:val="0"/>
          <w:szCs w:val="21"/>
          <w:shd w:val="clear" w:color="auto" w:fill="FFFFFF"/>
          <w:lang/>
        </w:rPr>
        <w:t>4</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kern w:val="0"/>
          <w:szCs w:val="21"/>
          <w:shd w:val="clear" w:color="auto" w:fill="FFFFFF"/>
          <w:lang/>
        </w:rPr>
        <w:t>【答出三点给</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分。答出其中任何一点可给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分，答两点给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补充：替代表述为“提高竞争力”或“倒逼企业……”“促进产业结构升级”等。</w:t>
      </w:r>
    </w:p>
    <w:p w:rsidR="008433AE" w:rsidRPr="008B0031" w:rsidRDefault="00355039" w:rsidP="008B0031">
      <w:pPr>
        <w:widowControl/>
        <w:ind w:firstLine="602"/>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③丰富消费品市场供给，降低消费成本，更好满足消费者美好生活需要；（</w:t>
      </w:r>
      <w:r w:rsidRPr="008B0031">
        <w:rPr>
          <w:rFonts w:asciiTheme="minorEastAsia" w:hAnsiTheme="minorEastAsia" w:cs="新宋体" w:hint="eastAsia"/>
          <w:b/>
          <w:kern w:val="0"/>
          <w:szCs w:val="21"/>
          <w:shd w:val="clear" w:color="auto" w:fill="FFFFFF"/>
          <w:lang/>
        </w:rPr>
        <w:t>4</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kern w:val="0"/>
          <w:szCs w:val="21"/>
          <w:shd w:val="clear" w:color="auto" w:fill="FFFFFF"/>
          <w:lang/>
        </w:rPr>
        <w:t>【答出全部三点给</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kern w:val="0"/>
          <w:szCs w:val="21"/>
          <w:shd w:val="clear" w:color="auto" w:fill="FFFFFF"/>
          <w:lang/>
        </w:rPr>
        <w:t>。答出其中的任何一点可给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分，两点给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补充：替代表述“消费品多样化”等。</w:t>
      </w:r>
    </w:p>
    <w:p w:rsidR="008433AE" w:rsidRPr="008B0031" w:rsidRDefault="00355039" w:rsidP="008B0031">
      <w:pPr>
        <w:widowControl/>
        <w:ind w:firstLine="602"/>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④带动技术引进，促进产品创新研发，推进经济发展动能转换。（</w:t>
      </w:r>
      <w:r w:rsidRPr="008B0031">
        <w:rPr>
          <w:rFonts w:asciiTheme="minorEastAsia" w:hAnsiTheme="minorEastAsia" w:cs="新宋体" w:hint="eastAsia"/>
          <w:b/>
          <w:kern w:val="0"/>
          <w:szCs w:val="21"/>
          <w:shd w:val="clear" w:color="auto" w:fill="FFFFFF"/>
          <w:lang/>
        </w:rPr>
        <w:t>4</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kern w:val="0"/>
          <w:szCs w:val="21"/>
          <w:shd w:val="clear" w:color="auto" w:fill="FFFFFF"/>
          <w:lang/>
        </w:rPr>
        <w:t>【答出全部三点给</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分。答出其中任何一点可给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分，两点给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补充：替代表述“推动技术创新”、“推动经济高质量发展”或“促进经济发展”</w:t>
      </w:r>
    </w:p>
    <w:p w:rsidR="008433AE" w:rsidRPr="008B0031" w:rsidRDefault="00355039" w:rsidP="008B0031">
      <w:pPr>
        <w:widowControl/>
        <w:ind w:firstLine="482"/>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注意：任何一点不能重复给分！替代表述不能重复给分！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39</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b/>
          <w:kern w:val="0"/>
          <w:szCs w:val="21"/>
          <w:shd w:val="clear" w:color="auto" w:fill="FFFFFF"/>
          <w:lang/>
        </w:rPr>
        <w:t>地位（共</w:t>
      </w:r>
      <w:r w:rsidRPr="008B0031">
        <w:rPr>
          <w:rFonts w:asciiTheme="minorEastAsia" w:hAnsiTheme="minorEastAsia" w:cs="新宋体" w:hint="eastAsia"/>
          <w:b/>
          <w:kern w:val="0"/>
          <w:szCs w:val="21"/>
          <w:shd w:val="clear" w:color="auto" w:fill="FFFFFF"/>
          <w:lang/>
        </w:rPr>
        <w:t>6</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kern w:val="0"/>
          <w:szCs w:val="21"/>
          <w:shd w:val="clear" w:color="auto" w:fill="FFFFFF"/>
          <w:lang/>
        </w:rPr>
        <w:t>人民政协</w:t>
      </w:r>
      <w:r w:rsidRPr="008B0031">
        <w:rPr>
          <w:rFonts w:asciiTheme="minorEastAsia" w:hAnsiTheme="minorEastAsia" w:cs="新宋体" w:hint="eastAsia"/>
          <w:b/>
          <w:kern w:val="0"/>
          <w:szCs w:val="21"/>
          <w:shd w:val="clear" w:color="auto" w:fill="FFFFFF"/>
          <w:lang/>
        </w:rPr>
        <w:t>是中国人民爱国统一战线组织</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分），是中国</w:t>
      </w:r>
      <w:r w:rsidRPr="008B0031">
        <w:rPr>
          <w:rFonts w:asciiTheme="minorEastAsia" w:hAnsiTheme="minorEastAsia" w:cs="新宋体" w:hint="eastAsia"/>
          <w:b/>
          <w:kern w:val="0"/>
          <w:szCs w:val="21"/>
          <w:shd w:val="clear" w:color="auto" w:fill="FFFFFF"/>
          <w:lang/>
        </w:rPr>
        <w:t>共产党领导的多党合作和政治协商的重要机构</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是我国政治生活中发扬社会主义民主的重要形式</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分）。人民政协</w:t>
      </w:r>
      <w:r w:rsidRPr="008B0031">
        <w:rPr>
          <w:rFonts w:asciiTheme="minorEastAsia" w:hAnsiTheme="minorEastAsia" w:cs="新宋体" w:hint="eastAsia"/>
          <w:b/>
          <w:kern w:val="0"/>
          <w:szCs w:val="21"/>
          <w:shd w:val="clear" w:color="auto" w:fill="FFFFFF"/>
          <w:lang/>
        </w:rPr>
        <w:t>汇聚了各党派团体、各族各界代表人士</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具有独特的政治优势</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b/>
          <w:kern w:val="0"/>
          <w:szCs w:val="21"/>
          <w:shd w:val="clear" w:color="auto" w:fill="FFFFFF"/>
          <w:lang/>
        </w:rPr>
        <w:t>具有中国特色的制度安排</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是国家治理体系的重要组成部分</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723"/>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作用（共</w:t>
      </w:r>
      <w:r w:rsidRPr="008B0031">
        <w:rPr>
          <w:rFonts w:asciiTheme="minorEastAsia" w:hAnsiTheme="minorEastAsia" w:cs="新宋体" w:hint="eastAsia"/>
          <w:b/>
          <w:kern w:val="0"/>
          <w:szCs w:val="21"/>
          <w:shd w:val="clear" w:color="auto" w:fill="FFFFFF"/>
          <w:lang/>
        </w:rPr>
        <w:t>6</w:t>
      </w:r>
      <w:r w:rsidRPr="008B0031">
        <w:rPr>
          <w:rFonts w:asciiTheme="minorEastAsia" w:hAnsiTheme="minorEastAsia" w:cs="新宋体" w:hint="eastAsia"/>
          <w:b/>
          <w:kern w:val="0"/>
          <w:szCs w:val="21"/>
          <w:shd w:val="clear" w:color="auto" w:fill="FFFFFF"/>
          <w:lang/>
        </w:rPr>
        <w:t>分）</w:t>
      </w:r>
      <w:r w:rsidRPr="008B0031">
        <w:rPr>
          <w:rFonts w:asciiTheme="minorEastAsia" w:hAnsiTheme="minorEastAsia" w:cs="新宋体" w:hint="eastAsia"/>
          <w:kern w:val="0"/>
          <w:szCs w:val="21"/>
          <w:shd w:val="clear" w:color="auto" w:fill="FFFFFF"/>
          <w:lang/>
        </w:rPr>
        <w:t>：</w:t>
      </w:r>
      <w:proofErr w:type="gramStart"/>
      <w:r w:rsidRPr="008B0031">
        <w:rPr>
          <w:rFonts w:asciiTheme="minorEastAsia" w:hAnsiTheme="minorEastAsia" w:cs="新宋体" w:hint="eastAsia"/>
          <w:kern w:val="0"/>
          <w:szCs w:val="21"/>
          <w:shd w:val="clear" w:color="auto" w:fill="FFFFFF"/>
          <w:lang/>
        </w:rPr>
        <w:t>聚焦党</w:t>
      </w:r>
      <w:proofErr w:type="gramEnd"/>
      <w:r w:rsidRPr="008B0031">
        <w:rPr>
          <w:rFonts w:asciiTheme="minorEastAsia" w:hAnsiTheme="minorEastAsia" w:cs="新宋体" w:hint="eastAsia"/>
          <w:kern w:val="0"/>
          <w:szCs w:val="21"/>
          <w:shd w:val="clear" w:color="auto" w:fill="FFFFFF"/>
          <w:lang/>
        </w:rPr>
        <w:t>和国家中心任务，</w:t>
      </w:r>
      <w:r w:rsidRPr="008B0031">
        <w:rPr>
          <w:rFonts w:asciiTheme="minorEastAsia" w:hAnsiTheme="minorEastAsia" w:cs="新宋体" w:hint="eastAsia"/>
          <w:b/>
          <w:kern w:val="0"/>
          <w:szCs w:val="21"/>
          <w:shd w:val="clear" w:color="auto" w:fill="FFFFFF"/>
          <w:lang/>
        </w:rPr>
        <w:t>参政议政</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民主协商</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b/>
          <w:kern w:val="0"/>
          <w:szCs w:val="21"/>
          <w:shd w:val="clear" w:color="auto" w:fill="FFFFFF"/>
          <w:lang/>
        </w:rPr>
        <w:t>政治协商</w:t>
      </w: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分）和</w:t>
      </w:r>
      <w:r w:rsidRPr="008B0031">
        <w:rPr>
          <w:rFonts w:asciiTheme="minorEastAsia" w:hAnsiTheme="minorEastAsia" w:cs="新宋体" w:hint="eastAsia"/>
          <w:b/>
          <w:kern w:val="0"/>
          <w:szCs w:val="21"/>
          <w:shd w:val="clear" w:color="auto" w:fill="FFFFFF"/>
          <w:lang/>
        </w:rPr>
        <w:t>民主监督</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分）；通过制度化、程序化、规范化的</w:t>
      </w:r>
      <w:r w:rsidRPr="008B0031">
        <w:rPr>
          <w:rFonts w:asciiTheme="minorEastAsia" w:hAnsiTheme="minorEastAsia" w:cs="新宋体" w:hint="eastAsia"/>
          <w:b/>
          <w:kern w:val="0"/>
          <w:szCs w:val="21"/>
          <w:shd w:val="clear" w:color="auto" w:fill="FFFFFF"/>
          <w:lang/>
        </w:rPr>
        <w:t>安排集中各种意见和建议</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推动决策科学化和（或）民主化</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推进国家治理体系和治理能力现代化</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分）。【以上三点答对任意</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点给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40</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）①文化是经济和政治的</w:t>
      </w:r>
      <w:r w:rsidRPr="008B0031">
        <w:rPr>
          <w:rFonts w:asciiTheme="minorEastAsia" w:hAnsiTheme="minorEastAsia" w:cs="新宋体" w:hint="eastAsia"/>
          <w:b/>
          <w:kern w:val="0"/>
          <w:szCs w:val="21"/>
          <w:shd w:val="clear" w:color="auto" w:fill="FFFFFF"/>
          <w:lang/>
        </w:rPr>
        <w:t>反映</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r w:rsidRPr="008B0031">
        <w:rPr>
          <w:rFonts w:asciiTheme="minorEastAsia" w:hAnsiTheme="minorEastAsia" w:cs="新宋体" w:hint="eastAsia"/>
          <w:b/>
          <w:kern w:val="0"/>
          <w:szCs w:val="21"/>
          <w:shd w:val="clear" w:color="auto" w:fill="FFFFFF"/>
          <w:lang/>
        </w:rPr>
        <w:t>，随着</w:t>
      </w:r>
      <w:r w:rsidRPr="008B0031">
        <w:rPr>
          <w:rFonts w:asciiTheme="minorEastAsia" w:hAnsiTheme="minorEastAsia" w:cs="新宋体" w:hint="eastAsia"/>
          <w:kern w:val="0"/>
          <w:szCs w:val="21"/>
          <w:shd w:val="clear" w:color="auto" w:fill="FFFFFF"/>
          <w:lang/>
        </w:rPr>
        <w:t>经济和社会的发展，</w:t>
      </w:r>
      <w:r w:rsidRPr="008B0031">
        <w:rPr>
          <w:rFonts w:asciiTheme="minorEastAsia" w:hAnsiTheme="minorEastAsia" w:cs="新宋体" w:hint="eastAsia"/>
          <w:b/>
          <w:kern w:val="0"/>
          <w:szCs w:val="21"/>
          <w:shd w:val="clear" w:color="auto" w:fill="FFFFFF"/>
          <w:lang/>
        </w:rPr>
        <w:t>文化也会变化发展</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72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补充：经济是文化的</w:t>
      </w:r>
      <w:r w:rsidRPr="008B0031">
        <w:rPr>
          <w:rFonts w:asciiTheme="minorEastAsia" w:hAnsiTheme="minorEastAsia" w:cs="新宋体" w:hint="eastAsia"/>
          <w:b/>
          <w:kern w:val="0"/>
          <w:szCs w:val="21"/>
          <w:shd w:val="clear" w:color="auto" w:fill="FFFFFF"/>
          <w:lang/>
        </w:rPr>
        <w:t>基础</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kern w:val="0"/>
          <w:szCs w:val="21"/>
          <w:shd w:val="clear" w:color="auto" w:fill="FFFFFF"/>
          <w:lang/>
        </w:rPr>
        <w:t>文化与政治、经济具有</w:t>
      </w:r>
      <w:r w:rsidRPr="008B0031">
        <w:rPr>
          <w:rFonts w:asciiTheme="minorEastAsia" w:hAnsiTheme="minorEastAsia" w:cs="新宋体" w:hint="eastAsia"/>
          <w:b/>
          <w:kern w:val="0"/>
          <w:szCs w:val="21"/>
          <w:shd w:val="clear" w:color="auto" w:fill="FFFFFF"/>
          <w:lang/>
        </w:rPr>
        <w:t>交融性</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kern w:val="0"/>
          <w:szCs w:val="21"/>
          <w:shd w:val="clear" w:color="auto" w:fill="FFFFFF"/>
          <w:lang/>
        </w:rPr>
        <w:t>文化具有</w:t>
      </w:r>
      <w:r w:rsidRPr="008B0031">
        <w:rPr>
          <w:rFonts w:asciiTheme="minorEastAsia" w:hAnsiTheme="minorEastAsia" w:cs="新宋体" w:hint="eastAsia"/>
          <w:b/>
          <w:kern w:val="0"/>
          <w:szCs w:val="21"/>
          <w:shd w:val="clear" w:color="auto" w:fill="FFFFFF"/>
          <w:lang/>
        </w:rPr>
        <w:t>相对独立性（稳定性）</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分）【写文化的反作用不合题意，不得分】</w:t>
      </w:r>
    </w:p>
    <w:p w:rsidR="008433AE" w:rsidRPr="008B0031" w:rsidRDefault="00355039" w:rsidP="008B0031">
      <w:pPr>
        <w:widowControl/>
        <w:ind w:firstLine="72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②传统村落具有鲜明的</w:t>
      </w:r>
      <w:r w:rsidRPr="008B0031">
        <w:rPr>
          <w:rFonts w:asciiTheme="minorEastAsia" w:hAnsiTheme="minorEastAsia" w:cs="新宋体" w:hint="eastAsia"/>
          <w:b/>
          <w:kern w:val="0"/>
          <w:szCs w:val="21"/>
          <w:shd w:val="clear" w:color="auto" w:fill="FFFFFF"/>
          <w:lang/>
        </w:rPr>
        <w:t>地域</w:t>
      </w:r>
      <w:r w:rsidRPr="008B0031">
        <w:rPr>
          <w:rFonts w:asciiTheme="minorEastAsia" w:hAnsiTheme="minorEastAsia" w:cs="新宋体" w:hint="eastAsia"/>
          <w:kern w:val="0"/>
          <w:szCs w:val="21"/>
          <w:shd w:val="clear" w:color="auto" w:fill="FFFFFF"/>
          <w:lang/>
        </w:rPr>
        <w:t>文化和</w:t>
      </w:r>
      <w:r w:rsidRPr="008B0031">
        <w:rPr>
          <w:rFonts w:asciiTheme="minorEastAsia" w:hAnsiTheme="minorEastAsia" w:cs="新宋体" w:hint="eastAsia"/>
          <w:b/>
          <w:kern w:val="0"/>
          <w:szCs w:val="21"/>
          <w:shd w:val="clear" w:color="auto" w:fill="FFFFFF"/>
          <w:lang/>
        </w:rPr>
        <w:t>民族</w:t>
      </w:r>
      <w:r w:rsidRPr="008B0031">
        <w:rPr>
          <w:rFonts w:asciiTheme="minorEastAsia" w:hAnsiTheme="minorEastAsia" w:cs="新宋体" w:hint="eastAsia"/>
          <w:kern w:val="0"/>
          <w:szCs w:val="21"/>
          <w:shd w:val="clear" w:color="auto" w:fill="FFFFFF"/>
          <w:lang/>
        </w:rPr>
        <w:t>文化</w:t>
      </w:r>
      <w:r w:rsidRPr="008B0031">
        <w:rPr>
          <w:rFonts w:asciiTheme="minorEastAsia" w:hAnsiTheme="minorEastAsia" w:cs="新宋体" w:hint="eastAsia"/>
          <w:b/>
          <w:kern w:val="0"/>
          <w:szCs w:val="21"/>
          <w:shd w:val="clear" w:color="auto" w:fill="FFFFFF"/>
          <w:lang/>
        </w:rPr>
        <w:t>特色</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补充：</w:t>
      </w:r>
      <w:r w:rsidRPr="008B0031">
        <w:rPr>
          <w:rFonts w:asciiTheme="minorEastAsia" w:hAnsiTheme="minorEastAsia" w:cs="新宋体" w:hint="eastAsia"/>
          <w:b/>
          <w:kern w:val="0"/>
          <w:szCs w:val="21"/>
          <w:shd w:val="clear" w:color="auto" w:fill="FFFFFF"/>
          <w:lang/>
        </w:rPr>
        <w:t>区域</w:t>
      </w:r>
      <w:r w:rsidRPr="008B0031">
        <w:rPr>
          <w:rFonts w:asciiTheme="minorEastAsia" w:hAnsiTheme="minorEastAsia" w:cs="新宋体" w:hint="eastAsia"/>
          <w:kern w:val="0"/>
          <w:szCs w:val="21"/>
          <w:shd w:val="clear" w:color="auto" w:fill="FFFFFF"/>
          <w:lang/>
        </w:rPr>
        <w:t>文化</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b/>
          <w:kern w:val="0"/>
          <w:szCs w:val="21"/>
          <w:shd w:val="clear" w:color="auto" w:fill="FFFFFF"/>
          <w:lang/>
        </w:rPr>
        <w:t>一方水土、一方文化</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kern w:val="0"/>
          <w:szCs w:val="21"/>
          <w:shd w:val="clear" w:color="auto" w:fill="FFFFFF"/>
          <w:lang/>
        </w:rPr>
        <w:t>民族性</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kern w:val="0"/>
          <w:szCs w:val="21"/>
          <w:shd w:val="clear" w:color="auto" w:fill="FFFFFF"/>
          <w:lang/>
        </w:rPr>
        <w:t>地方特色（</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72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③随着工业化、城镇化的发展，传统村落的生存和发展</w:t>
      </w:r>
      <w:r w:rsidRPr="008B0031">
        <w:rPr>
          <w:rFonts w:asciiTheme="minorEastAsia" w:hAnsiTheme="minorEastAsia" w:cs="新宋体" w:hint="eastAsia"/>
          <w:b/>
          <w:kern w:val="0"/>
          <w:szCs w:val="21"/>
          <w:shd w:val="clear" w:color="auto" w:fill="FFFFFF"/>
          <w:lang/>
        </w:rPr>
        <w:t>面临困难</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（无补充答案）</w:t>
      </w:r>
    </w:p>
    <w:p w:rsidR="008433AE" w:rsidRPr="008B0031" w:rsidRDefault="00355039" w:rsidP="008B0031">
      <w:pPr>
        <w:widowControl/>
        <w:ind w:firstLine="72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④顺应时代要求和人们对美好生活的向往（</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分），进行创造性地保护和利用（</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分），传统村落就能焕发出新的生机和活力（</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72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补充：上述给分点答到</w:t>
      </w:r>
      <w:r w:rsidRPr="008B0031">
        <w:rPr>
          <w:rFonts w:asciiTheme="minorEastAsia" w:hAnsiTheme="minorEastAsia" w:cs="新宋体" w:hint="eastAsia"/>
          <w:b/>
          <w:kern w:val="0"/>
          <w:szCs w:val="21"/>
          <w:shd w:val="clear" w:color="auto" w:fill="FFFFFF"/>
          <w:lang/>
        </w:rPr>
        <w:t>任意两个</w:t>
      </w:r>
      <w:r w:rsidRPr="008B0031">
        <w:rPr>
          <w:rFonts w:asciiTheme="minorEastAsia" w:hAnsiTheme="minorEastAsia" w:cs="新宋体" w:hint="eastAsia"/>
          <w:kern w:val="0"/>
          <w:szCs w:val="21"/>
          <w:shd w:val="clear" w:color="auto" w:fill="FFFFFF"/>
          <w:lang/>
        </w:rPr>
        <w:t>，可给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b/>
          <w:kern w:val="0"/>
          <w:szCs w:val="21"/>
          <w:shd w:val="clear" w:color="auto" w:fill="FFFFFF"/>
          <w:lang/>
        </w:rPr>
        <w:t>创造性转化、创新性发展</w:t>
      </w:r>
      <w:r w:rsidRPr="008B0031">
        <w:rPr>
          <w:rFonts w:asciiTheme="minorEastAsia" w:hAnsiTheme="minorEastAsia" w:cs="新宋体" w:hint="eastAsia"/>
          <w:kern w:val="0"/>
          <w:szCs w:val="21"/>
          <w:shd w:val="clear" w:color="auto" w:fill="FFFFFF"/>
          <w:lang/>
        </w:rPr>
        <w:t> / </w:t>
      </w:r>
      <w:r w:rsidRPr="008B0031">
        <w:rPr>
          <w:rFonts w:asciiTheme="minorEastAsia" w:hAnsiTheme="minorEastAsia" w:cs="新宋体" w:hint="eastAsia"/>
          <w:b/>
          <w:kern w:val="0"/>
          <w:szCs w:val="21"/>
          <w:shd w:val="clear" w:color="auto" w:fill="FFFFFF"/>
          <w:lang/>
        </w:rPr>
        <w:t>继承传统、推陈出新</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r w:rsidRPr="008B0031">
        <w:rPr>
          <w:rFonts w:asciiTheme="minorEastAsia" w:hAnsiTheme="minorEastAsia" w:cs="新宋体" w:hint="eastAsia"/>
          <w:kern w:val="0"/>
          <w:szCs w:val="21"/>
          <w:shd w:val="clear" w:color="auto" w:fill="FFFFFF"/>
          <w:lang/>
        </w:rPr>
        <w:t>取其精华、去其糟粕（</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b/>
          <w:kern w:val="0"/>
          <w:szCs w:val="21"/>
          <w:shd w:val="clear" w:color="auto" w:fill="FFFFFF"/>
          <w:lang/>
        </w:rPr>
        <w:t>①意识是对物质的能动的反映，又对物质具有能动的反作用，人们在意识的指导下能动地认识世界、改造世界。</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答到“意识是对物质的能动的反映，又对物质具有能动的反作用”或者“人们在意识的指导下能动地认识世界、改造世界”，给</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答到“能动的反映”或者“认识世界”，给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如答“意识活动具有目的性、自觉选择性、主动创造性、主观能动性”，给</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C.</w:t>
      </w:r>
      <w:r w:rsidRPr="008B0031">
        <w:rPr>
          <w:rFonts w:asciiTheme="minorEastAsia" w:hAnsiTheme="minorEastAsia" w:cs="新宋体" w:hint="eastAsia"/>
          <w:kern w:val="0"/>
          <w:szCs w:val="21"/>
          <w:shd w:val="clear" w:color="auto" w:fill="FFFFFF"/>
          <w:lang/>
        </w:rPr>
        <w:t>答到“能动的反作用”或者“改造世界”，给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如答“正确的意识促进事物的发展，错误的意识阻碍事物的发展”，给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如答“意识对于人体生理活动具有调节和控制作用”，不给分；</w:t>
      </w:r>
    </w:p>
    <w:p w:rsidR="008433AE" w:rsidRPr="008B0031" w:rsidRDefault="00355039" w:rsidP="008B0031">
      <w:pPr>
        <w:widowControl/>
        <w:ind w:firstLine="602"/>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②增强文化自觉，引导人们正确认识传统村落的历史文化价值，更加自觉地加以保护和传承；</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答到“引导人们正确认识传统村落的历史文化价值”或者“更加自觉地加以保护和传承”给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答到以上两点，给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2"/>
        <w:jc w:val="left"/>
        <w:rPr>
          <w:rFonts w:asciiTheme="minorEastAsia" w:hAnsiTheme="minorEastAsia"/>
          <w:szCs w:val="21"/>
        </w:rPr>
      </w:pPr>
      <w:r w:rsidRPr="008B0031">
        <w:rPr>
          <w:rFonts w:asciiTheme="minorEastAsia" w:hAnsiTheme="minorEastAsia" w:cs="新宋体" w:hint="eastAsia"/>
          <w:b/>
          <w:kern w:val="0"/>
          <w:szCs w:val="21"/>
          <w:shd w:val="clear" w:color="auto" w:fill="FFFFFF"/>
          <w:lang/>
        </w:rPr>
        <w:t>③克服错误观念，避免破坏性开发，把保护、传承与利用有机统一起来。</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A.</w:t>
      </w:r>
      <w:r w:rsidRPr="008B0031">
        <w:rPr>
          <w:rFonts w:asciiTheme="minorEastAsia" w:hAnsiTheme="minorEastAsia" w:cs="新宋体" w:hint="eastAsia"/>
          <w:kern w:val="0"/>
          <w:szCs w:val="21"/>
          <w:shd w:val="clear" w:color="auto" w:fill="FFFFFF"/>
          <w:lang/>
        </w:rPr>
        <w:t>答到“克服错误观念”或者“避免破坏性开发”，给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B.</w:t>
      </w:r>
      <w:r w:rsidRPr="008B0031">
        <w:rPr>
          <w:rFonts w:asciiTheme="minorEastAsia" w:hAnsiTheme="minorEastAsia" w:cs="新宋体" w:hint="eastAsia"/>
          <w:kern w:val="0"/>
          <w:szCs w:val="21"/>
          <w:shd w:val="clear" w:color="auto" w:fill="FFFFFF"/>
          <w:lang/>
        </w:rPr>
        <w:t>答到以上两点，给</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36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）①利用传统村落</w:t>
      </w:r>
      <w:r w:rsidRPr="008B0031">
        <w:rPr>
          <w:rFonts w:asciiTheme="minorEastAsia" w:hAnsiTheme="minorEastAsia" w:cs="新宋体" w:hint="eastAsia"/>
          <w:b/>
          <w:kern w:val="0"/>
          <w:szCs w:val="21"/>
          <w:shd w:val="clear" w:color="auto" w:fill="FFFFFF"/>
          <w:lang/>
        </w:rPr>
        <w:t>品牌</w:t>
      </w:r>
      <w:r w:rsidRPr="008B0031">
        <w:rPr>
          <w:rFonts w:asciiTheme="minorEastAsia" w:hAnsiTheme="minorEastAsia" w:cs="新宋体" w:hint="eastAsia"/>
          <w:kern w:val="0"/>
          <w:szCs w:val="21"/>
          <w:shd w:val="clear" w:color="auto" w:fill="FFFFFF"/>
          <w:lang/>
        </w:rPr>
        <w:t>，发展特色乡村</w:t>
      </w:r>
      <w:r w:rsidRPr="008B0031">
        <w:rPr>
          <w:rFonts w:asciiTheme="minorEastAsia" w:hAnsiTheme="minorEastAsia" w:cs="新宋体" w:hint="eastAsia"/>
          <w:b/>
          <w:kern w:val="0"/>
          <w:szCs w:val="21"/>
          <w:shd w:val="clear" w:color="auto" w:fill="FFFFFF"/>
          <w:lang/>
        </w:rPr>
        <w:t>旅游</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考生只要答出其中一点也可给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分，其他相近意思如“发展旅游业”“特色旅游”“乡村旅游”等也可给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②开发特色手</w:t>
      </w:r>
      <w:r w:rsidRPr="008B0031">
        <w:rPr>
          <w:rFonts w:asciiTheme="minorEastAsia" w:hAnsiTheme="minorEastAsia" w:cs="新宋体" w:hint="eastAsia"/>
          <w:b/>
          <w:kern w:val="0"/>
          <w:szCs w:val="21"/>
          <w:shd w:val="clear" w:color="auto" w:fill="FFFFFF"/>
          <w:lang/>
        </w:rPr>
        <w:t>工艺产品</w:t>
      </w:r>
      <w:r w:rsidRPr="008B0031">
        <w:rPr>
          <w:rFonts w:asciiTheme="minorEastAsia" w:hAnsiTheme="minorEastAsia" w:cs="新宋体" w:hint="eastAsia"/>
          <w:kern w:val="0"/>
          <w:szCs w:val="21"/>
          <w:shd w:val="clear" w:color="auto" w:fill="FFFFFF"/>
          <w:lang/>
        </w:rPr>
        <w:t>，传承传统</w:t>
      </w:r>
      <w:r w:rsidRPr="008B0031">
        <w:rPr>
          <w:rFonts w:asciiTheme="minorEastAsia" w:hAnsiTheme="minorEastAsia" w:cs="新宋体" w:hint="eastAsia"/>
          <w:b/>
          <w:kern w:val="0"/>
          <w:szCs w:val="21"/>
          <w:shd w:val="clear" w:color="auto" w:fill="FFFFFF"/>
          <w:lang/>
        </w:rPr>
        <w:t>技艺</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考生只要答出其中一点也可给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分，其他相近意思如“培养传统工匠”等也可给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③</w:t>
      </w:r>
      <w:r w:rsidRPr="008B0031">
        <w:rPr>
          <w:rFonts w:asciiTheme="minorEastAsia" w:hAnsiTheme="minorEastAsia" w:cs="新宋体" w:hint="eastAsia"/>
          <w:b/>
          <w:kern w:val="0"/>
          <w:szCs w:val="21"/>
          <w:shd w:val="clear" w:color="auto" w:fill="FFFFFF"/>
          <w:lang/>
        </w:rPr>
        <w:t>修缮</w:t>
      </w:r>
      <w:r w:rsidRPr="008B0031">
        <w:rPr>
          <w:rFonts w:asciiTheme="minorEastAsia" w:hAnsiTheme="minorEastAsia" w:cs="新宋体" w:hint="eastAsia"/>
          <w:kern w:val="0"/>
          <w:szCs w:val="21"/>
          <w:shd w:val="clear" w:color="auto" w:fill="FFFFFF"/>
          <w:lang/>
        </w:rPr>
        <w:t>古民居、古建筑，完善</w:t>
      </w:r>
      <w:r w:rsidRPr="008B0031">
        <w:rPr>
          <w:rFonts w:asciiTheme="minorEastAsia" w:hAnsiTheme="minorEastAsia" w:cs="新宋体" w:hint="eastAsia"/>
          <w:b/>
          <w:kern w:val="0"/>
          <w:szCs w:val="21"/>
          <w:shd w:val="clear" w:color="auto" w:fill="FFFFFF"/>
          <w:lang/>
        </w:rPr>
        <w:t>基础设施</w:t>
      </w:r>
      <w:r w:rsidRPr="008B0031">
        <w:rPr>
          <w:rFonts w:asciiTheme="minorEastAsia" w:hAnsiTheme="minorEastAsia" w:cs="新宋体" w:hint="eastAsia"/>
          <w:kern w:val="0"/>
          <w:szCs w:val="21"/>
          <w:shd w:val="clear" w:color="auto" w:fill="FFFFFF"/>
          <w:lang/>
        </w:rPr>
        <w:t>，增强传统村落吸引力。</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考生只要答出其中一点也可给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分，其他相近意思如“维修、保护古村落”“完善公共服务设施”等也</w:t>
      </w:r>
      <w:r w:rsidRPr="008B0031">
        <w:rPr>
          <w:rFonts w:asciiTheme="minorEastAsia" w:hAnsiTheme="minorEastAsia" w:cs="新宋体" w:hint="eastAsia"/>
          <w:kern w:val="0"/>
          <w:szCs w:val="21"/>
          <w:shd w:val="clear" w:color="auto" w:fill="FFFFFF"/>
          <w:lang/>
        </w:rPr>
        <w:t>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④开展民俗节庆、寻根问祖</w:t>
      </w:r>
      <w:r w:rsidRPr="008B0031">
        <w:rPr>
          <w:rFonts w:asciiTheme="minorEastAsia" w:hAnsiTheme="minorEastAsia" w:cs="新宋体" w:hint="eastAsia"/>
          <w:b/>
          <w:kern w:val="0"/>
          <w:szCs w:val="21"/>
          <w:shd w:val="clear" w:color="auto" w:fill="FFFFFF"/>
          <w:lang/>
        </w:rPr>
        <w:t>活动</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b/>
          <w:kern w:val="0"/>
          <w:szCs w:val="21"/>
          <w:shd w:val="clear" w:color="auto" w:fill="FFFFFF"/>
          <w:lang/>
        </w:rPr>
        <w:t>传承</w:t>
      </w:r>
      <w:r w:rsidRPr="008B0031">
        <w:rPr>
          <w:rFonts w:asciiTheme="minorEastAsia" w:hAnsiTheme="minorEastAsia" w:cs="新宋体" w:hint="eastAsia"/>
          <w:kern w:val="0"/>
          <w:szCs w:val="21"/>
          <w:shd w:val="clear" w:color="auto" w:fill="FFFFFF"/>
          <w:lang/>
        </w:rPr>
        <w:t>历史文化。（</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考生只要答出其中一点也可给</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⑤考生如作下列回答，每类给</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分，不超过</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加大宣传，提高保护意识类措施；</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建立完善保护机制、加强立法、政府出台政策、设立保护区类措施；</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加大、吸引投资类建议。</w:t>
      </w:r>
    </w:p>
    <w:p w:rsidR="008433AE" w:rsidRPr="008B0031" w:rsidRDefault="00355039" w:rsidP="008B0031">
      <w:pPr>
        <w:widowControl/>
        <w:ind w:firstLine="60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w:t>
      </w:r>
    </w:p>
    <w:p w:rsidR="008433AE" w:rsidRPr="008B0031" w:rsidRDefault="00355039" w:rsidP="008B0031">
      <w:pPr>
        <w:widowControl/>
        <w:jc w:val="center"/>
        <w:rPr>
          <w:rFonts w:asciiTheme="minorEastAsia" w:hAnsiTheme="minorEastAsia"/>
          <w:szCs w:val="21"/>
        </w:rPr>
      </w:pPr>
      <w:r w:rsidRPr="008B0031">
        <w:rPr>
          <w:rFonts w:asciiTheme="minorEastAsia" w:hAnsiTheme="minorEastAsia" w:cs="黑体" w:hint="eastAsia"/>
          <w:b/>
          <w:kern w:val="0"/>
          <w:szCs w:val="21"/>
          <w:shd w:val="clear" w:color="auto" w:fill="FFFFFF"/>
          <w:lang/>
        </w:rPr>
        <w:t>河南省评分细则</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38</w:t>
      </w:r>
      <w:r w:rsidRPr="008B0031">
        <w:rPr>
          <w:rFonts w:asciiTheme="minorEastAsia" w:hAnsiTheme="minorEastAsia" w:cs="新宋体" w:hint="eastAsia"/>
          <w:kern w:val="0"/>
          <w:szCs w:val="21"/>
          <w:shd w:val="clear" w:color="auto" w:fill="FFFFFF"/>
          <w:lang/>
        </w:rPr>
        <w:t>评分细则如下：答案只给偶数分，</w:t>
      </w:r>
      <w:proofErr w:type="gramStart"/>
      <w:r w:rsidRPr="008B0031">
        <w:rPr>
          <w:rFonts w:asciiTheme="minorEastAsia" w:hAnsiTheme="minorEastAsia" w:cs="新宋体" w:hint="eastAsia"/>
          <w:kern w:val="0"/>
          <w:szCs w:val="21"/>
          <w:shd w:val="clear" w:color="auto" w:fill="FFFFFF"/>
          <w:lang/>
        </w:rPr>
        <w:t>不能给单分</w:t>
      </w:r>
      <w:proofErr w:type="gramEnd"/>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①丰富</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繁荣生产或消费市场</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产品种类多样化（任</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②增强</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加剧市场</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企业竞争，供给</w:t>
      </w:r>
      <w:proofErr w:type="gramStart"/>
      <w:r w:rsidRPr="008B0031">
        <w:rPr>
          <w:rFonts w:asciiTheme="minorEastAsia" w:hAnsiTheme="minorEastAsia" w:cs="新宋体" w:hint="eastAsia"/>
          <w:kern w:val="0"/>
          <w:szCs w:val="21"/>
          <w:shd w:val="clear" w:color="auto" w:fill="FFFFFF"/>
          <w:lang/>
        </w:rPr>
        <w:t>侧改革</w:t>
      </w:r>
      <w:proofErr w:type="gramEnd"/>
      <w:r w:rsidRPr="008B0031">
        <w:rPr>
          <w:rFonts w:asciiTheme="minorEastAsia" w:hAnsiTheme="minorEastAsia" w:cs="新宋体" w:hint="eastAsia"/>
          <w:kern w:val="0"/>
          <w:szCs w:val="21"/>
          <w:shd w:val="clear" w:color="auto" w:fill="FFFFFF"/>
          <w:lang/>
        </w:rPr>
        <w:t>或产业的转型升级（任</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③降低消费</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生活成本</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更好满足消费者美好生活需要</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提高消费者生活水平、消费质量、技术引进、创新或动能转换。（任</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分，总分不超过</w:t>
      </w:r>
      <w:r w:rsidRPr="008B0031">
        <w:rPr>
          <w:rFonts w:asciiTheme="minorEastAsia" w:hAnsiTheme="minorEastAsia" w:cs="新宋体" w:hint="eastAsia"/>
          <w:kern w:val="0"/>
          <w:szCs w:val="21"/>
          <w:shd w:val="clear" w:color="auto" w:fill="FFFFFF"/>
          <w:lang/>
        </w:rPr>
        <w:t>6</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39.</w:t>
      </w:r>
      <w:r w:rsidRPr="008B0031">
        <w:rPr>
          <w:rFonts w:asciiTheme="minorEastAsia" w:hAnsiTheme="minorEastAsia" w:cs="新宋体" w:hint="eastAsia"/>
          <w:kern w:val="0"/>
          <w:szCs w:val="21"/>
          <w:shd w:val="clear" w:color="auto" w:fill="FFFFFF"/>
          <w:lang/>
        </w:rPr>
        <w:t>评分细则（</w:t>
      </w:r>
      <w:r w:rsidRPr="008B0031">
        <w:rPr>
          <w:rFonts w:asciiTheme="minorEastAsia" w:hAnsiTheme="minorEastAsia" w:cs="新宋体" w:hint="eastAsia"/>
          <w:kern w:val="0"/>
          <w:szCs w:val="21"/>
          <w:shd w:val="clear" w:color="auto" w:fill="FFFFFF"/>
          <w:lang/>
        </w:rPr>
        <w:t> 10</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①政协，地位</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点（任意</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②政协构成</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点（任意</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分）政治优势</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③政协，职能（任意</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④决策，治理（任意</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点</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本题得分情况：平均分是</w:t>
      </w:r>
      <w:r w:rsidRPr="008B0031">
        <w:rPr>
          <w:rFonts w:asciiTheme="minorEastAsia" w:hAnsiTheme="minorEastAsia" w:cs="新宋体" w:hint="eastAsia"/>
          <w:kern w:val="0"/>
          <w:szCs w:val="21"/>
          <w:shd w:val="clear" w:color="auto" w:fill="FFFFFF"/>
          <w:lang/>
        </w:rPr>
        <w:t>5</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40.</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w:t>
      </w:r>
      <w:r w:rsidRPr="008B0031">
        <w:rPr>
          <w:rFonts w:asciiTheme="minorEastAsia" w:hAnsiTheme="minorEastAsia" w:cs="新宋体" w:hint="eastAsia"/>
          <w:kern w:val="0"/>
          <w:szCs w:val="21"/>
          <w:shd w:val="clear" w:color="auto" w:fill="FFFFFF"/>
          <w:lang/>
        </w:rPr>
        <w:t>）评分标准：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①经济是文化基础</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经济决定文化</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反映（</w:t>
      </w:r>
      <w:r w:rsidRPr="008B0031">
        <w:rPr>
          <w:rFonts w:asciiTheme="minorEastAsia" w:hAnsiTheme="minorEastAsia" w:cs="新宋体" w:hint="eastAsia"/>
          <w:kern w:val="0"/>
          <w:szCs w:val="21"/>
          <w:shd w:val="clear" w:color="auto" w:fill="FFFFFF"/>
          <w:lang/>
        </w:rPr>
        <w:t>3</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②传统文化特点或中华文化博大精深表现（</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③传统文化与</w:t>
      </w:r>
      <w:proofErr w:type="gramStart"/>
      <w:r w:rsidRPr="008B0031">
        <w:rPr>
          <w:rFonts w:asciiTheme="minorEastAsia" w:hAnsiTheme="minorEastAsia" w:cs="新宋体" w:hint="eastAsia"/>
          <w:kern w:val="0"/>
          <w:szCs w:val="21"/>
          <w:shd w:val="clear" w:color="auto" w:fill="FFFFFF"/>
          <w:lang/>
        </w:rPr>
        <w:t>与</w:t>
      </w:r>
      <w:proofErr w:type="gramEnd"/>
      <w:r w:rsidRPr="008B0031">
        <w:rPr>
          <w:rFonts w:asciiTheme="minorEastAsia" w:hAnsiTheme="minorEastAsia" w:cs="新宋体" w:hint="eastAsia"/>
          <w:kern w:val="0"/>
          <w:szCs w:val="21"/>
          <w:shd w:val="clear" w:color="auto" w:fill="FFFFFF"/>
          <w:lang/>
        </w:rPr>
        <w:t>时俱进（</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④保护利用</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继承传统，推陈出新</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推动</w:t>
      </w:r>
      <w:r w:rsidRPr="008B0031">
        <w:rPr>
          <w:rFonts w:asciiTheme="minorEastAsia" w:hAnsiTheme="minorEastAsia" w:cs="新宋体" w:hint="eastAsia"/>
          <w:kern w:val="0"/>
          <w:szCs w:val="21"/>
          <w:shd w:val="clear" w:color="auto" w:fill="FFFFFF"/>
          <w:lang/>
        </w:rPr>
        <w:t>文化的创造性转化，创新性发展（</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本题得分情况：平均分是</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36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10</w:t>
      </w:r>
      <w:r w:rsidRPr="008B0031">
        <w:rPr>
          <w:rFonts w:asciiTheme="minorEastAsia" w:hAnsiTheme="minorEastAsia" w:cs="新宋体" w:hint="eastAsia"/>
          <w:kern w:val="0"/>
          <w:szCs w:val="21"/>
          <w:shd w:val="clear" w:color="auto" w:fill="FFFFFF"/>
          <w:lang/>
        </w:rPr>
        <w:t>分）评分标准：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①反映，反作用，认识世界，改造世界（</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分，不超过</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②正确认识，克服错误观念，避免破坏性开发（</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分）保护，传承与利用（</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本题得分情况：平均分是</w:t>
      </w:r>
      <w:r w:rsidRPr="008B0031">
        <w:rPr>
          <w:rFonts w:asciiTheme="minorEastAsia" w:hAnsiTheme="minorEastAsia" w:cs="新宋体" w:hint="eastAsia"/>
          <w:kern w:val="0"/>
          <w:szCs w:val="21"/>
          <w:shd w:val="clear" w:color="auto" w:fill="FFFFFF"/>
          <w:lang/>
        </w:rPr>
        <w:t>4</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24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 (3)</w:t>
      </w:r>
      <w:r w:rsidRPr="008B0031">
        <w:rPr>
          <w:rFonts w:asciiTheme="minorEastAsia" w:hAnsiTheme="minorEastAsia" w:cs="新宋体" w:hint="eastAsia"/>
          <w:kern w:val="0"/>
          <w:szCs w:val="21"/>
          <w:shd w:val="clear" w:color="auto" w:fill="FFFFFF"/>
          <w:lang/>
        </w:rPr>
        <w:t>（</w:t>
      </w:r>
      <w:r w:rsidRPr="008B0031">
        <w:rPr>
          <w:rFonts w:asciiTheme="minorEastAsia" w:hAnsiTheme="minorEastAsia" w:cs="新宋体" w:hint="eastAsia"/>
          <w:kern w:val="0"/>
          <w:szCs w:val="21"/>
          <w:shd w:val="clear" w:color="auto" w:fill="FFFFFF"/>
          <w:lang/>
        </w:rPr>
        <w:t>6</w:t>
      </w:r>
      <w:r w:rsidRPr="008B0031">
        <w:rPr>
          <w:rFonts w:asciiTheme="minorEastAsia" w:hAnsiTheme="minorEastAsia" w:cs="新宋体" w:hint="eastAsia"/>
          <w:kern w:val="0"/>
          <w:szCs w:val="21"/>
          <w:shd w:val="clear" w:color="auto" w:fill="FFFFFF"/>
          <w:lang/>
        </w:rPr>
        <w:t>分）评分标准：（任意一点</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分，不超过</w:t>
      </w:r>
      <w:r w:rsidRPr="008B0031">
        <w:rPr>
          <w:rFonts w:asciiTheme="minorEastAsia" w:hAnsiTheme="minorEastAsia" w:cs="新宋体" w:hint="eastAsia"/>
          <w:kern w:val="0"/>
          <w:szCs w:val="21"/>
          <w:shd w:val="clear" w:color="auto" w:fill="FFFFFF"/>
          <w:lang/>
        </w:rPr>
        <w:t>6</w:t>
      </w:r>
      <w:r w:rsidRPr="008B0031">
        <w:rPr>
          <w:rFonts w:asciiTheme="minorEastAsia" w:hAnsiTheme="minorEastAsia" w:cs="新宋体" w:hint="eastAsia"/>
          <w:kern w:val="0"/>
          <w:szCs w:val="21"/>
          <w:shd w:val="clear" w:color="auto" w:fill="FFFFFF"/>
          <w:lang/>
        </w:rPr>
        <w:t>分）</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①利用传统村落品牌，发展特色乡村旅游。</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②开发特色手工艺产品，传承传统技艺。</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③修缮古民居、古建筑，完善基础设施，增强传统村落吸引力。</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④开展民俗节庆、寻根问祖活动，传承历史文化。</w:t>
      </w:r>
    </w:p>
    <w:p w:rsidR="008433AE" w:rsidRPr="008B0031" w:rsidRDefault="00355039" w:rsidP="008B0031">
      <w:pPr>
        <w:widowControl/>
        <w:ind w:firstLine="480"/>
        <w:jc w:val="left"/>
        <w:rPr>
          <w:rFonts w:asciiTheme="minorEastAsia" w:hAnsiTheme="minorEastAsia"/>
          <w:szCs w:val="21"/>
        </w:rPr>
      </w:pPr>
      <w:r w:rsidRPr="008B0031">
        <w:rPr>
          <w:rFonts w:asciiTheme="minorEastAsia" w:hAnsiTheme="minorEastAsia" w:cs="新宋体" w:hint="eastAsia"/>
          <w:kern w:val="0"/>
          <w:szCs w:val="21"/>
          <w:shd w:val="clear" w:color="auto" w:fill="FFFFFF"/>
          <w:lang/>
        </w:rPr>
        <w:t>本题得分情况：平均分是</w:t>
      </w:r>
      <w:r w:rsidRPr="008B0031">
        <w:rPr>
          <w:rFonts w:asciiTheme="minorEastAsia" w:hAnsiTheme="minorEastAsia" w:cs="新宋体" w:hint="eastAsia"/>
          <w:kern w:val="0"/>
          <w:szCs w:val="21"/>
          <w:shd w:val="clear" w:color="auto" w:fill="FFFFFF"/>
          <w:lang/>
        </w:rPr>
        <w:t>2</w:t>
      </w:r>
      <w:r w:rsidRPr="008B0031">
        <w:rPr>
          <w:rFonts w:asciiTheme="minorEastAsia" w:hAnsiTheme="minorEastAsia" w:cs="新宋体" w:hint="eastAsia"/>
          <w:kern w:val="0"/>
          <w:szCs w:val="21"/>
          <w:shd w:val="clear" w:color="auto" w:fill="FFFFFF"/>
          <w:lang/>
        </w:rPr>
        <w:t>分。</w:t>
      </w:r>
    </w:p>
    <w:p w:rsidR="008433AE" w:rsidRPr="008B0031" w:rsidRDefault="008433AE" w:rsidP="008B0031">
      <w:pPr>
        <w:rPr>
          <w:rStyle w:val="a4"/>
          <w:rFonts w:asciiTheme="minorEastAsia" w:hAnsiTheme="minorEastAsia" w:cs="黑体"/>
          <w:szCs w:val="21"/>
          <w:shd w:val="clear" w:color="auto" w:fill="FFFFFF"/>
        </w:rPr>
      </w:pPr>
      <w:bookmarkStart w:id="0" w:name="_GoBack"/>
      <w:bookmarkEnd w:id="0"/>
    </w:p>
    <w:sectPr w:rsidR="008433AE" w:rsidRPr="008B0031" w:rsidSect="008433AE">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031" w:rsidRDefault="008B0031" w:rsidP="008B0031">
      <w:r>
        <w:separator/>
      </w:r>
    </w:p>
  </w:endnote>
  <w:endnote w:type="continuationSeparator" w:id="1">
    <w:p w:rsidR="008B0031" w:rsidRDefault="008B0031" w:rsidP="008B00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21360"/>
      <w:docPartObj>
        <w:docPartGallery w:val="Page Numbers (Bottom of Page)"/>
        <w:docPartUnique/>
      </w:docPartObj>
    </w:sdtPr>
    <w:sdtEndPr>
      <w:rPr>
        <w:rFonts w:ascii="楷体" w:eastAsia="楷体" w:hAnsi="楷体"/>
        <w:color w:val="FF0000"/>
      </w:rPr>
    </w:sdtEndPr>
    <w:sdtContent>
      <w:sdt>
        <w:sdtPr>
          <w:id w:val="171357217"/>
          <w:docPartObj>
            <w:docPartGallery w:val="Page Numbers (Top of Page)"/>
            <w:docPartUnique/>
          </w:docPartObj>
        </w:sdtPr>
        <w:sdtEndPr>
          <w:rPr>
            <w:rFonts w:ascii="楷体" w:eastAsia="楷体" w:hAnsi="楷体"/>
            <w:color w:val="FF0000"/>
          </w:rPr>
        </w:sdtEndPr>
        <w:sdtContent>
          <w:p w:rsidR="008B0031" w:rsidRPr="00355039" w:rsidRDefault="00355039">
            <w:pPr>
              <w:pStyle w:val="a8"/>
              <w:jc w:val="center"/>
              <w:rPr>
                <w:rFonts w:ascii="楷体" w:eastAsia="楷体" w:hAnsi="楷体"/>
                <w:color w:val="FF0000"/>
              </w:rPr>
            </w:pPr>
            <w:r w:rsidRPr="00355039">
              <w:rPr>
                <w:rFonts w:ascii="楷体" w:eastAsia="楷体" w:hAnsi="楷体" w:hint="eastAsia"/>
                <w:color w:val="FF0000"/>
              </w:rPr>
              <w:t>（</w:t>
            </w:r>
            <w:r w:rsidRPr="00355039">
              <w:rPr>
                <w:rFonts w:ascii="楷体" w:eastAsia="楷体" w:hAnsi="楷体" w:hint="eastAsia"/>
                <w:color w:val="FF0000"/>
              </w:rPr>
              <w:t>作业5）</w:t>
            </w:r>
            <w:r w:rsidR="008B0031" w:rsidRPr="00355039">
              <w:rPr>
                <w:rFonts w:ascii="楷体" w:eastAsia="楷体" w:hAnsi="楷体"/>
                <w:color w:val="FF0000"/>
                <w:lang w:val="zh-CN"/>
              </w:rPr>
              <w:t xml:space="preserve"> </w:t>
            </w:r>
            <w:r w:rsidR="008B0031" w:rsidRPr="00355039">
              <w:rPr>
                <w:rFonts w:ascii="楷体" w:eastAsia="楷体" w:hAnsi="楷体"/>
                <w:b/>
                <w:color w:val="FF0000"/>
              </w:rPr>
              <w:fldChar w:fldCharType="begin"/>
            </w:r>
            <w:r w:rsidR="008B0031" w:rsidRPr="00355039">
              <w:rPr>
                <w:rFonts w:ascii="楷体" w:eastAsia="楷体" w:hAnsi="楷体"/>
                <w:b/>
                <w:color w:val="FF0000"/>
              </w:rPr>
              <w:instrText>PAGE</w:instrText>
            </w:r>
            <w:r w:rsidR="008B0031" w:rsidRPr="00355039">
              <w:rPr>
                <w:rFonts w:ascii="楷体" w:eastAsia="楷体" w:hAnsi="楷体"/>
                <w:b/>
                <w:color w:val="FF0000"/>
              </w:rPr>
              <w:fldChar w:fldCharType="separate"/>
            </w:r>
            <w:r>
              <w:rPr>
                <w:rFonts w:ascii="楷体" w:eastAsia="楷体" w:hAnsi="楷体"/>
                <w:b/>
                <w:noProof/>
                <w:color w:val="FF0000"/>
              </w:rPr>
              <w:t>1</w:t>
            </w:r>
            <w:r w:rsidR="008B0031" w:rsidRPr="00355039">
              <w:rPr>
                <w:rFonts w:ascii="楷体" w:eastAsia="楷体" w:hAnsi="楷体"/>
                <w:b/>
                <w:color w:val="FF0000"/>
              </w:rPr>
              <w:fldChar w:fldCharType="end"/>
            </w:r>
            <w:r w:rsidR="008B0031" w:rsidRPr="00355039">
              <w:rPr>
                <w:rFonts w:ascii="楷体" w:eastAsia="楷体" w:hAnsi="楷体"/>
                <w:color w:val="FF0000"/>
                <w:lang w:val="zh-CN"/>
              </w:rPr>
              <w:t xml:space="preserve"> / </w:t>
            </w:r>
            <w:r w:rsidR="008B0031" w:rsidRPr="00355039">
              <w:rPr>
                <w:rFonts w:ascii="楷体" w:eastAsia="楷体" w:hAnsi="楷体"/>
                <w:b/>
                <w:color w:val="FF0000"/>
              </w:rPr>
              <w:fldChar w:fldCharType="begin"/>
            </w:r>
            <w:r w:rsidR="008B0031" w:rsidRPr="00355039">
              <w:rPr>
                <w:rFonts w:ascii="楷体" w:eastAsia="楷体" w:hAnsi="楷体"/>
                <w:b/>
                <w:color w:val="FF0000"/>
              </w:rPr>
              <w:instrText>NUMPAGES</w:instrText>
            </w:r>
            <w:r w:rsidR="008B0031" w:rsidRPr="00355039">
              <w:rPr>
                <w:rFonts w:ascii="楷体" w:eastAsia="楷体" w:hAnsi="楷体"/>
                <w:b/>
                <w:color w:val="FF0000"/>
              </w:rPr>
              <w:fldChar w:fldCharType="separate"/>
            </w:r>
            <w:r>
              <w:rPr>
                <w:rFonts w:ascii="楷体" w:eastAsia="楷体" w:hAnsi="楷体"/>
                <w:b/>
                <w:noProof/>
                <w:color w:val="FF0000"/>
              </w:rPr>
              <w:t>9</w:t>
            </w:r>
            <w:r w:rsidR="008B0031" w:rsidRPr="00355039">
              <w:rPr>
                <w:rFonts w:ascii="楷体" w:eastAsia="楷体" w:hAnsi="楷体"/>
                <w:b/>
                <w:color w:val="FF0000"/>
              </w:rPr>
              <w:fldChar w:fldCharType="end"/>
            </w:r>
            <w:r w:rsidRPr="00355039">
              <w:rPr>
                <w:rFonts w:ascii="楷体" w:eastAsia="楷体" w:hAnsi="楷体" w:hint="eastAsia"/>
                <w:b/>
                <w:color w:val="FF0000"/>
              </w:rPr>
              <w:t>（</w:t>
            </w:r>
            <w:r w:rsidRPr="00355039">
              <w:rPr>
                <w:rStyle w:val="a4"/>
                <w:rFonts w:ascii="楷体" w:eastAsia="楷体" w:hAnsi="楷体" w:cs="黑体"/>
                <w:color w:val="FF0000"/>
                <w:shd w:val="clear" w:color="auto" w:fill="FFFFFF"/>
              </w:rPr>
              <w:t>2019</w:t>
            </w:r>
            <w:r w:rsidRPr="00355039">
              <w:rPr>
                <w:rStyle w:val="a4"/>
                <w:rFonts w:ascii="楷体" w:eastAsia="楷体" w:hAnsi="楷体" w:cs="黑体" w:hint="eastAsia"/>
                <w:color w:val="FF0000"/>
                <w:shd w:val="clear" w:color="auto" w:fill="FFFFFF"/>
              </w:rPr>
              <w:t>全国卷</w:t>
            </w:r>
            <w:r w:rsidRPr="00355039">
              <w:rPr>
                <w:rStyle w:val="a4"/>
                <w:rFonts w:ascii="楷体" w:eastAsia="楷体" w:hAnsi="楷体" w:cs="黑体"/>
                <w:color w:val="FF0000"/>
                <w:shd w:val="clear" w:color="auto" w:fill="FFFFFF"/>
              </w:rPr>
              <w:t>Ⅰ</w:t>
            </w:r>
            <w:r w:rsidRPr="00355039">
              <w:rPr>
                <w:rFonts w:ascii="楷体" w:eastAsia="楷体" w:hAnsi="楷体" w:hint="eastAsia"/>
                <w:b/>
                <w:color w:val="FF0000"/>
              </w:rPr>
              <w:t>）</w:t>
            </w:r>
          </w:p>
        </w:sdtContent>
      </w:sdt>
    </w:sdtContent>
  </w:sdt>
  <w:p w:rsidR="008B0031" w:rsidRDefault="008B003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031" w:rsidRDefault="008B0031" w:rsidP="008B0031">
      <w:r>
        <w:separator/>
      </w:r>
    </w:p>
  </w:footnote>
  <w:footnote w:type="continuationSeparator" w:id="1">
    <w:p w:rsidR="008B0031" w:rsidRDefault="008B0031" w:rsidP="008B003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433AE"/>
    <w:rsid w:val="00355039"/>
    <w:rsid w:val="007A47D3"/>
    <w:rsid w:val="008433AE"/>
    <w:rsid w:val="008B0031"/>
    <w:rsid w:val="4EF37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3A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8433AE"/>
    <w:pPr>
      <w:spacing w:beforeAutospacing="1" w:afterAutospacing="1"/>
      <w:jc w:val="left"/>
    </w:pPr>
    <w:rPr>
      <w:rFonts w:cs="Times New Roman"/>
      <w:kern w:val="0"/>
      <w:sz w:val="24"/>
    </w:rPr>
  </w:style>
  <w:style w:type="character" w:styleId="a4">
    <w:name w:val="Strong"/>
    <w:basedOn w:val="a0"/>
    <w:qFormat/>
    <w:rsid w:val="008433AE"/>
    <w:rPr>
      <w:b/>
    </w:rPr>
  </w:style>
  <w:style w:type="character" w:styleId="a5">
    <w:name w:val="Hyperlink"/>
    <w:basedOn w:val="a0"/>
    <w:rsid w:val="008433AE"/>
    <w:rPr>
      <w:color w:val="0000FF"/>
      <w:u w:val="single"/>
    </w:rPr>
  </w:style>
  <w:style w:type="paragraph" w:styleId="a6">
    <w:name w:val="Balloon Text"/>
    <w:basedOn w:val="a"/>
    <w:link w:val="Char"/>
    <w:rsid w:val="008B0031"/>
    <w:rPr>
      <w:sz w:val="18"/>
      <w:szCs w:val="18"/>
    </w:rPr>
  </w:style>
  <w:style w:type="character" w:customStyle="1" w:styleId="Char">
    <w:name w:val="批注框文本 Char"/>
    <w:basedOn w:val="a0"/>
    <w:link w:val="a6"/>
    <w:rsid w:val="008B0031"/>
    <w:rPr>
      <w:rFonts w:asciiTheme="minorHAnsi" w:eastAsiaTheme="minorEastAsia" w:hAnsiTheme="minorHAnsi" w:cstheme="minorBidi"/>
      <w:kern w:val="2"/>
      <w:sz w:val="18"/>
      <w:szCs w:val="18"/>
    </w:rPr>
  </w:style>
  <w:style w:type="paragraph" w:styleId="a7">
    <w:name w:val="header"/>
    <w:basedOn w:val="a"/>
    <w:link w:val="Char0"/>
    <w:rsid w:val="008B003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rsid w:val="008B0031"/>
    <w:rPr>
      <w:rFonts w:asciiTheme="minorHAnsi" w:eastAsiaTheme="minorEastAsia" w:hAnsiTheme="minorHAnsi" w:cstheme="minorBidi"/>
      <w:kern w:val="2"/>
      <w:sz w:val="18"/>
      <w:szCs w:val="18"/>
    </w:rPr>
  </w:style>
  <w:style w:type="paragraph" w:styleId="a8">
    <w:name w:val="footer"/>
    <w:basedOn w:val="a"/>
    <w:link w:val="Char1"/>
    <w:uiPriority w:val="99"/>
    <w:rsid w:val="008B0031"/>
    <w:pPr>
      <w:tabs>
        <w:tab w:val="center" w:pos="4153"/>
        <w:tab w:val="right" w:pos="8306"/>
      </w:tabs>
      <w:snapToGrid w:val="0"/>
      <w:jc w:val="left"/>
    </w:pPr>
    <w:rPr>
      <w:sz w:val="18"/>
      <w:szCs w:val="18"/>
    </w:rPr>
  </w:style>
  <w:style w:type="character" w:customStyle="1" w:styleId="Char1">
    <w:name w:val="页脚 Char"/>
    <w:basedOn w:val="a0"/>
    <w:link w:val="a8"/>
    <w:uiPriority w:val="99"/>
    <w:rsid w:val="008B003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z3.2003y.net/117787/uploadpic/2019061422142859924.pn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z3.2003y.net/117787/uploadpic/2019061422142859924.png"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z3.2003y.net/117787/uploadpic/2019060821372787148.pn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z3.2003y.net/117787/uploadpic/2019060821372787148.pn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11074</Words>
  <Characters>1226</Characters>
  <Application>Microsoft Office Word</Application>
  <DocSecurity>0</DocSecurity>
  <Lines>10</Lines>
  <Paragraphs>24</Paragraphs>
  <ScaleCrop>false</ScaleCrop>
  <Company/>
  <LinksUpToDate>false</LinksUpToDate>
  <CharactersWithSpaces>12276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zhkt</dc:creator>
  <cp:lastModifiedBy>lenovo</cp:lastModifiedBy>
  <cp:revision>4</cp:revision>
  <dcterms:created xsi:type="dcterms:W3CDTF">2014-10-29T12:08:00Z</dcterms:created>
  <dcterms:modified xsi:type="dcterms:W3CDTF">2020-01-09T06:49:00Z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