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高二作业要求</w:t>
      </w:r>
    </w:p>
    <w:p>
      <w:pPr>
        <w:rPr>
          <w:rFonts w:hint="eastAsia"/>
        </w:rPr>
      </w:pPr>
      <w:r>
        <w:rPr>
          <w:rFonts w:hint="eastAsia"/>
        </w:rPr>
        <w:t>1.按照《复习提纲》复习、背诵必修1—必修4。同时预习必修4的9——12课。</w:t>
      </w:r>
    </w:p>
    <w:p>
      <w:pPr>
        <w:rPr>
          <w:rFonts w:hint="eastAsia"/>
        </w:rPr>
      </w:pPr>
      <w:r>
        <w:rPr>
          <w:rFonts w:hint="eastAsia"/>
        </w:rPr>
        <w:t>2.将寒假作业1-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做到“寒假作业本”上，要求用新本（统一用“默写本”那种）。</w:t>
      </w:r>
    </w:p>
    <w:p>
      <w:pPr>
        <w:rPr>
          <w:rFonts w:hint="eastAsia"/>
        </w:rPr>
      </w:pPr>
      <w:r>
        <w:rPr>
          <w:rFonts w:hint="eastAsia"/>
        </w:rPr>
        <w:t>3.“1-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”的选择题答案写在“寒假作业本”上，并自己批改，标出分数。（满分48分）</w:t>
      </w:r>
    </w:p>
    <w:p>
      <w:pPr>
        <w:rPr>
          <w:rFonts w:hint="eastAsia"/>
        </w:rPr>
      </w:pPr>
      <w:r>
        <w:rPr>
          <w:rFonts w:hint="eastAsia"/>
        </w:rPr>
        <w:t>4.主观题要求：（1）分段、分点、分层次，第一行要空两个格；（2）要依照答案批改，并量化分数，并合出二卷分数；（3）要有订正；（4）要有反</w:t>
      </w:r>
      <w:bookmarkStart w:id="0" w:name="_GoBack"/>
      <w:bookmarkEnd w:id="0"/>
      <w:r>
        <w:rPr>
          <w:rFonts w:hint="eastAsia"/>
        </w:rPr>
        <w:t>思；（5）要标明时间和用时。</w:t>
      </w:r>
    </w:p>
    <w:p>
      <w:pPr>
        <w:rPr>
          <w:rFonts w:hint="eastAsia"/>
        </w:rPr>
      </w:pPr>
      <w:r>
        <w:rPr>
          <w:rFonts w:hint="eastAsia"/>
        </w:rPr>
        <w:t>5.答题模式：</w:t>
      </w:r>
    </w:p>
    <w:p>
      <w:pPr>
        <w:widowControl/>
        <w:jc w:val="center"/>
        <w:rPr>
          <w:rFonts w:hint="eastAsia" w:asciiTheme="minorEastAsia" w:hAnsiTheme="minorEastAsia"/>
          <w:b/>
          <w:color w:val="FF0000"/>
          <w:szCs w:val="21"/>
        </w:rPr>
      </w:pPr>
    </w:p>
    <w:p>
      <w:pPr>
        <w:widowControl/>
        <w:jc w:val="center"/>
        <w:rPr>
          <w:rFonts w:hint="eastAsia" w:asciiTheme="minorEastAsia" w:hAnsiTheme="minorEastAsia"/>
          <w:b/>
          <w:color w:val="FF0000"/>
          <w:szCs w:val="21"/>
        </w:rPr>
      </w:pPr>
    </w:p>
    <w:p>
      <w:pPr>
        <w:widowControl/>
        <w:jc w:val="center"/>
        <w:rPr>
          <w:rFonts w:asciiTheme="minorEastAsia" w:hAnsiTheme="minorEastAsia"/>
          <w:b/>
          <w:color w:val="FF0000"/>
          <w:szCs w:val="21"/>
        </w:rPr>
      </w:pPr>
      <w:r>
        <w:rPr>
          <w:rFonts w:hint="eastAsia" w:asciiTheme="minorEastAsia" w:hAnsiTheme="minorEastAsia"/>
          <w:b/>
          <w:color w:val="FF0000"/>
          <w:szCs w:val="21"/>
        </w:rPr>
        <w:t>答题模板</w:t>
      </w:r>
    </w:p>
    <w:p>
      <w:pPr>
        <w:widowControl/>
        <w:jc w:val="left"/>
        <w:rPr>
          <w:rFonts w:hint="eastAsia" w:asciiTheme="minorEastAsia" w:hAnsiTheme="minorEastAsia"/>
          <w:b/>
          <w:color w:val="FF0000"/>
          <w:szCs w:val="21"/>
        </w:rPr>
      </w:pPr>
    </w:p>
    <w:p>
      <w:pPr>
        <w:widowControl/>
        <w:jc w:val="left"/>
        <w:rPr>
          <w:rFonts w:asciiTheme="minorEastAsia" w:hAnsiTheme="minorEastAsia"/>
          <w:szCs w:val="21"/>
          <w:u w:val="single"/>
        </w:rPr>
      </w:pPr>
      <w:r>
        <w:rPr>
          <w:rFonts w:hint="eastAsia" w:asciiTheme="minorEastAsia" w:hAnsiTheme="minorEastAsia"/>
          <w:szCs w:val="21"/>
          <w:u w:val="single"/>
        </w:rPr>
        <w:t xml:space="preserve">日期：      时段：      （用时）      </w:t>
      </w:r>
      <w:r>
        <w:rPr>
          <w:rFonts w:hint="eastAsia" w:asciiTheme="minorEastAsia" w:hAnsiTheme="minorEastAsia"/>
          <w:color w:val="FF0000"/>
          <w:szCs w:val="21"/>
          <w:u w:val="single"/>
        </w:rPr>
        <w:t>总得分</w:t>
      </w:r>
      <w:r>
        <w:rPr>
          <w:rFonts w:hint="eastAsia" w:asciiTheme="minorEastAsia" w:hAnsiTheme="minorEastAsia"/>
          <w:szCs w:val="21"/>
          <w:u w:val="single"/>
        </w:rPr>
        <w:t xml:space="preserve">：选择题（    ）+主观题（   ）=                                                                                                    </w:t>
      </w:r>
    </w:p>
    <w:p>
      <w:pPr>
        <w:widowControl/>
        <w:jc w:val="left"/>
        <w:rPr>
          <w:rFonts w:hint="eastAsia" w:asciiTheme="minorEastAsia" w:hAnsiTheme="minorEastAsia"/>
          <w:color w:val="FF0000"/>
          <w:szCs w:val="21"/>
        </w:rPr>
      </w:pPr>
    </w:p>
    <w:p>
      <w:pPr>
        <w:widowControl/>
        <w:jc w:val="left"/>
        <w:rPr>
          <w:rFonts w:hint="eastAsia" w:asciiTheme="minorEastAsia" w:hAnsiTheme="minorEastAsia"/>
          <w:color w:val="FF0000"/>
          <w:szCs w:val="21"/>
        </w:rPr>
      </w:pPr>
    </w:p>
    <w:p>
      <w:pPr>
        <w:widowControl/>
        <w:jc w:val="left"/>
        <w:rPr>
          <w:rFonts w:hint="eastAsia" w:asciiTheme="minorEastAsia" w:hAnsiTheme="minorEastAsia"/>
          <w:color w:val="FF0000"/>
          <w:szCs w:val="21"/>
          <w:u w:val="single"/>
        </w:rPr>
      </w:pPr>
      <w:r>
        <w:rPr>
          <w:rFonts w:hint="eastAsia" w:asciiTheme="minorEastAsia" w:hAnsiTheme="minorEastAsia"/>
          <w:color w:val="FF0000"/>
          <w:szCs w:val="21"/>
        </w:rPr>
        <w:t>选择题：得分</w:t>
      </w:r>
      <w:r>
        <w:rPr>
          <w:rFonts w:hint="eastAsia" w:asciiTheme="minorEastAsia" w:hAnsiTheme="minorEastAsia"/>
          <w:color w:val="FF0000"/>
          <w:szCs w:val="21"/>
          <w:u w:val="single"/>
        </w:rPr>
        <w:t xml:space="preserve">        </w:t>
      </w:r>
    </w:p>
    <w:tbl>
      <w:tblPr>
        <w:tblStyle w:val="5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1"/>
        <w:gridCol w:w="71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710" w:type="dxa"/>
          </w:tcPr>
          <w:p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</w:t>
            </w:r>
          </w:p>
        </w:tc>
        <w:tc>
          <w:tcPr>
            <w:tcW w:w="710" w:type="dxa"/>
          </w:tcPr>
          <w:p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</w:t>
            </w:r>
          </w:p>
        </w:tc>
        <w:tc>
          <w:tcPr>
            <w:tcW w:w="710" w:type="dxa"/>
          </w:tcPr>
          <w:p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</w:t>
            </w:r>
          </w:p>
        </w:tc>
        <w:tc>
          <w:tcPr>
            <w:tcW w:w="710" w:type="dxa"/>
          </w:tcPr>
          <w:p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4</w:t>
            </w:r>
          </w:p>
        </w:tc>
        <w:tc>
          <w:tcPr>
            <w:tcW w:w="710" w:type="dxa"/>
          </w:tcPr>
          <w:p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5</w:t>
            </w:r>
          </w:p>
        </w:tc>
        <w:tc>
          <w:tcPr>
            <w:tcW w:w="710" w:type="dxa"/>
          </w:tcPr>
          <w:p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6</w:t>
            </w:r>
          </w:p>
        </w:tc>
        <w:tc>
          <w:tcPr>
            <w:tcW w:w="710" w:type="dxa"/>
          </w:tcPr>
          <w:p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7</w:t>
            </w:r>
          </w:p>
        </w:tc>
        <w:tc>
          <w:tcPr>
            <w:tcW w:w="710" w:type="dxa"/>
          </w:tcPr>
          <w:p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8</w:t>
            </w:r>
          </w:p>
        </w:tc>
        <w:tc>
          <w:tcPr>
            <w:tcW w:w="710" w:type="dxa"/>
          </w:tcPr>
          <w:p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9</w:t>
            </w:r>
          </w:p>
        </w:tc>
        <w:tc>
          <w:tcPr>
            <w:tcW w:w="710" w:type="dxa"/>
          </w:tcPr>
          <w:p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10</w:t>
            </w:r>
          </w:p>
        </w:tc>
        <w:tc>
          <w:tcPr>
            <w:tcW w:w="711" w:type="dxa"/>
          </w:tcPr>
          <w:p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11</w:t>
            </w:r>
          </w:p>
        </w:tc>
        <w:tc>
          <w:tcPr>
            <w:tcW w:w="711" w:type="dxa"/>
          </w:tcPr>
          <w:p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" w:type="dxa"/>
          </w:tcPr>
          <w:p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710" w:type="dxa"/>
          </w:tcPr>
          <w:p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710" w:type="dxa"/>
          </w:tcPr>
          <w:p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710" w:type="dxa"/>
          </w:tcPr>
          <w:p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710" w:type="dxa"/>
          </w:tcPr>
          <w:p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710" w:type="dxa"/>
          </w:tcPr>
          <w:p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710" w:type="dxa"/>
          </w:tcPr>
          <w:p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710" w:type="dxa"/>
          </w:tcPr>
          <w:p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710" w:type="dxa"/>
          </w:tcPr>
          <w:p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710" w:type="dxa"/>
          </w:tcPr>
          <w:p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711" w:type="dxa"/>
          </w:tcPr>
          <w:p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711" w:type="dxa"/>
          </w:tcPr>
          <w:p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</w:tr>
    </w:tbl>
    <w:p>
      <w:pPr>
        <w:widowControl/>
        <w:jc w:val="left"/>
        <w:rPr>
          <w:rFonts w:hint="eastAsia" w:asciiTheme="minorEastAsia" w:hAnsiTheme="minorEastAsia"/>
          <w:color w:val="FF0000"/>
          <w:szCs w:val="21"/>
        </w:rPr>
      </w:pPr>
    </w:p>
    <w:p>
      <w:pPr>
        <w:widowControl/>
        <w:jc w:val="left"/>
        <w:rPr>
          <w:rFonts w:hint="eastAsia" w:asciiTheme="minorEastAsia" w:hAnsiTheme="minorEastAsia"/>
          <w:color w:val="FF0000"/>
          <w:szCs w:val="21"/>
        </w:rPr>
      </w:pPr>
    </w:p>
    <w:p>
      <w:pPr>
        <w:widowControl/>
        <w:jc w:val="left"/>
        <w:rPr>
          <w:rFonts w:hint="eastAsia" w:asciiTheme="minorEastAsia" w:hAnsiTheme="minorEastAsia"/>
          <w:color w:val="FF0000"/>
          <w:szCs w:val="21"/>
          <w:u w:val="single"/>
        </w:rPr>
      </w:pPr>
      <w:r>
        <w:rPr>
          <w:rFonts w:asciiTheme="minorEastAsia" w:hAnsiTheme="minorEastAsia"/>
          <w:color w:val="FF0000"/>
          <w:szCs w:val="21"/>
        </w:rPr>
        <w:t>主观题</w:t>
      </w:r>
      <w:r>
        <w:rPr>
          <w:rFonts w:hint="eastAsia" w:asciiTheme="minorEastAsia" w:hAnsiTheme="minorEastAsia"/>
          <w:color w:val="FF0000"/>
          <w:szCs w:val="21"/>
        </w:rPr>
        <w:t>：</w:t>
      </w:r>
      <w:r>
        <w:rPr>
          <w:rFonts w:asciiTheme="minorEastAsia" w:hAnsiTheme="minorEastAsia"/>
          <w:color w:val="FF0000"/>
          <w:szCs w:val="21"/>
        </w:rPr>
        <w:t>得分</w:t>
      </w:r>
      <w:r>
        <w:rPr>
          <w:rFonts w:hint="eastAsia" w:asciiTheme="minorEastAsia" w:hAnsiTheme="minorEastAsia"/>
          <w:color w:val="FF0000"/>
          <w:szCs w:val="21"/>
          <w:u w:val="single"/>
        </w:rPr>
        <w:t xml:space="preserve">          </w:t>
      </w:r>
    </w:p>
    <w:p>
      <w:pPr>
        <w:widowControl/>
        <w:jc w:val="left"/>
        <w:rPr>
          <w:rFonts w:asciiTheme="minorEastAsia" w:hAnsiTheme="minorEastAsia"/>
          <w:szCs w:val="21"/>
          <w:u w:val="single"/>
        </w:rPr>
      </w:pPr>
      <w:r>
        <w:rPr>
          <w:rFonts w:hint="eastAsia" w:asciiTheme="minorEastAsia" w:hAnsiTheme="minorEastAsia"/>
          <w:szCs w:val="21"/>
          <w:u w:val="single"/>
        </w:rPr>
        <w:t xml:space="preserve">抄设问：***********************************************？                                                                              </w:t>
      </w:r>
    </w:p>
    <w:p>
      <w:pPr>
        <w:pStyle w:val="9"/>
        <w:widowControl/>
        <w:numPr>
          <w:ilvl w:val="0"/>
          <w:numId w:val="1"/>
        </w:numPr>
        <w:ind w:firstLineChars="0"/>
        <w:jc w:val="left"/>
        <w:rPr>
          <w:rFonts w:asciiTheme="minorEastAsia" w:hAnsiTheme="minorEastAsia"/>
          <w:szCs w:val="21"/>
          <w:u w:val="single"/>
        </w:rPr>
      </w:pPr>
      <w:r>
        <w:rPr>
          <w:rFonts w:hint="eastAsia" w:asciiTheme="minorEastAsia" w:hAnsiTheme="minorEastAsia"/>
          <w:szCs w:val="21"/>
          <w:u w:val="single"/>
        </w:rPr>
        <w:t xml:space="preserve">***********************。 ***************************                                                        </w:t>
      </w:r>
    </w:p>
    <w:p>
      <w:pPr>
        <w:widowControl/>
        <w:jc w:val="left"/>
        <w:rPr>
          <w:rFonts w:asciiTheme="minorEastAsia" w:hAnsiTheme="minorEastAsia"/>
          <w:szCs w:val="21"/>
          <w:u w:val="single"/>
        </w:rPr>
      </w:pPr>
      <w:r>
        <w:rPr>
          <w:rFonts w:hint="eastAsia" w:asciiTheme="minorEastAsia" w:hAnsiTheme="minorEastAsia"/>
          <w:szCs w:val="21"/>
          <w:u w:val="single"/>
        </w:rPr>
        <w:t xml:space="preserve">*******************************。                                                            </w:t>
      </w:r>
    </w:p>
    <w:p>
      <w:pPr>
        <w:pStyle w:val="9"/>
        <w:widowControl/>
        <w:numPr>
          <w:ilvl w:val="0"/>
          <w:numId w:val="1"/>
        </w:numPr>
        <w:ind w:firstLineChars="0"/>
        <w:jc w:val="left"/>
        <w:rPr>
          <w:rFonts w:asciiTheme="minorEastAsia" w:hAnsiTheme="minorEastAsia"/>
          <w:szCs w:val="21"/>
          <w:u w:val="single"/>
        </w:rPr>
      </w:pPr>
      <w:r>
        <w:rPr>
          <w:rFonts w:hint="eastAsia" w:asciiTheme="minorEastAsia" w:hAnsiTheme="minorEastAsia"/>
          <w:szCs w:val="21"/>
          <w:u w:val="single"/>
        </w:rPr>
        <w:t xml:space="preserve"> ***************。***********************************                                                        </w:t>
      </w:r>
    </w:p>
    <w:p>
      <w:pPr>
        <w:widowControl/>
        <w:jc w:val="left"/>
        <w:rPr>
          <w:rFonts w:asciiTheme="minorEastAsia" w:hAnsiTheme="minorEastAsia"/>
          <w:szCs w:val="21"/>
          <w:u w:val="single"/>
        </w:rPr>
      </w:pPr>
      <w:r>
        <w:rPr>
          <w:rFonts w:hint="eastAsia" w:asciiTheme="minorEastAsia" w:hAnsiTheme="minorEastAsia"/>
          <w:szCs w:val="21"/>
          <w:u w:val="single"/>
        </w:rPr>
        <w:t xml:space="preserve">*******************************。                                                                                           </w:t>
      </w:r>
    </w:p>
    <w:p>
      <w:pPr>
        <w:pStyle w:val="9"/>
        <w:widowControl/>
        <w:numPr>
          <w:ilvl w:val="0"/>
          <w:numId w:val="1"/>
        </w:numPr>
        <w:ind w:firstLineChars="0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  <w:u w:val="single"/>
        </w:rPr>
        <w:t xml:space="preserve">*******************。*******************************                                                        </w:t>
      </w:r>
    </w:p>
    <w:p>
      <w:pPr>
        <w:widowControl/>
        <w:jc w:val="left"/>
        <w:rPr>
          <w:rFonts w:asciiTheme="minorEastAsia" w:hAnsiTheme="minorEastAsia"/>
          <w:szCs w:val="21"/>
          <w:u w:val="single"/>
        </w:rPr>
      </w:pPr>
      <w:r>
        <w:rPr>
          <w:rFonts w:hint="eastAsia" w:asciiTheme="minorEastAsia" w:hAnsiTheme="minorEastAsia"/>
          <w:szCs w:val="21"/>
          <w:u w:val="single"/>
        </w:rPr>
        <w:t xml:space="preserve">*******************************。                             </w:t>
      </w:r>
    </w:p>
    <w:p>
      <w:pPr>
        <w:widowControl/>
        <w:ind w:firstLine="420" w:firstLineChars="200"/>
        <w:jc w:val="left"/>
        <w:rPr>
          <w:rFonts w:hint="eastAsia" w:asciiTheme="minorEastAsia" w:hAnsiTheme="minorEastAsia"/>
          <w:szCs w:val="21"/>
          <w:u w:val="single"/>
        </w:rPr>
      </w:pPr>
    </w:p>
    <w:p>
      <w:pPr>
        <w:widowControl/>
        <w:ind w:firstLine="420" w:firstLineChars="200"/>
        <w:jc w:val="left"/>
        <w:rPr>
          <w:rFonts w:hint="eastAsia" w:asciiTheme="minorEastAsia" w:hAnsiTheme="minorEastAsia"/>
          <w:szCs w:val="21"/>
          <w:u w:val="single"/>
        </w:rPr>
      </w:pPr>
    </w:p>
    <w:p>
      <w:pPr>
        <w:widowControl/>
        <w:ind w:firstLine="420" w:firstLineChars="200"/>
        <w:jc w:val="left"/>
        <w:rPr>
          <w:rFonts w:asciiTheme="minorEastAsia" w:hAnsiTheme="minorEastAsia"/>
          <w:color w:val="FF0000"/>
          <w:szCs w:val="21"/>
          <w:u w:val="single"/>
        </w:rPr>
      </w:pPr>
      <w:r>
        <w:rPr>
          <w:rFonts w:hint="eastAsia" w:asciiTheme="minorEastAsia" w:hAnsiTheme="minorEastAsia"/>
          <w:color w:val="FF0000"/>
          <w:szCs w:val="21"/>
          <w:u w:val="single"/>
        </w:rPr>
        <w:t xml:space="preserve">订正：                                                     </w:t>
      </w:r>
    </w:p>
    <w:p>
      <w:pPr>
        <w:widowControl/>
        <w:jc w:val="left"/>
        <w:rPr>
          <w:rFonts w:asciiTheme="minorEastAsia" w:hAnsiTheme="minorEastAsia"/>
          <w:szCs w:val="21"/>
          <w:u w:val="single"/>
        </w:rPr>
      </w:pPr>
      <w:r>
        <w:rPr>
          <w:rFonts w:hint="eastAsia" w:asciiTheme="minorEastAsia" w:hAnsiTheme="minorEastAsia"/>
          <w:szCs w:val="21"/>
          <w:u w:val="single"/>
        </w:rPr>
        <w:t xml:space="preserve">                                                           </w:t>
      </w:r>
    </w:p>
    <w:p>
      <w:pPr>
        <w:widowControl/>
        <w:ind w:firstLine="420" w:firstLineChars="200"/>
        <w:jc w:val="left"/>
        <w:rPr>
          <w:rFonts w:hint="eastAsia" w:asciiTheme="minorEastAsia" w:hAnsiTheme="minorEastAsia"/>
          <w:szCs w:val="21"/>
          <w:u w:val="single"/>
        </w:rPr>
      </w:pPr>
    </w:p>
    <w:p>
      <w:pPr>
        <w:widowControl/>
        <w:ind w:firstLine="420" w:firstLineChars="200"/>
        <w:jc w:val="left"/>
        <w:rPr>
          <w:rFonts w:hint="eastAsia" w:asciiTheme="minorEastAsia" w:hAnsiTheme="minorEastAsia"/>
          <w:szCs w:val="21"/>
          <w:u w:val="single"/>
        </w:rPr>
      </w:pPr>
    </w:p>
    <w:p>
      <w:pPr>
        <w:widowControl/>
        <w:ind w:firstLine="420" w:firstLineChars="200"/>
        <w:jc w:val="left"/>
        <w:rPr>
          <w:rFonts w:asciiTheme="minorEastAsia" w:hAnsiTheme="minorEastAsia"/>
          <w:color w:val="FF0000"/>
          <w:szCs w:val="21"/>
          <w:u w:val="single"/>
        </w:rPr>
      </w:pPr>
      <w:r>
        <w:rPr>
          <w:rFonts w:hint="eastAsia" w:asciiTheme="minorEastAsia" w:hAnsiTheme="minorEastAsia"/>
          <w:color w:val="FF0000"/>
          <w:szCs w:val="21"/>
          <w:u w:val="single"/>
        </w:rPr>
        <w:t xml:space="preserve">反思：                                                      </w:t>
      </w:r>
    </w:p>
    <w:p>
      <w:pPr>
        <w:widowControl/>
        <w:jc w:val="left"/>
        <w:rPr>
          <w:rFonts w:asciiTheme="minorEastAsia" w:hAnsiTheme="minorEastAsia"/>
          <w:szCs w:val="21"/>
          <w:u w:val="single"/>
        </w:rPr>
      </w:pPr>
      <w:r>
        <w:rPr>
          <w:rFonts w:hint="eastAsia" w:asciiTheme="minorEastAsia" w:hAnsiTheme="minorEastAsia"/>
          <w:szCs w:val="21"/>
          <w:u w:val="single"/>
        </w:rPr>
        <w:t xml:space="preserve">                                                          </w:t>
      </w:r>
    </w:p>
    <w:p>
      <w:pPr>
        <w:widowControl/>
        <w:jc w:val="left"/>
        <w:rPr>
          <w:rFonts w:asciiTheme="minorEastAsia" w:hAnsiTheme="minorEastAsia"/>
          <w:szCs w:val="21"/>
          <w:u w:val="single"/>
        </w:rPr>
      </w:pPr>
      <w:r>
        <w:rPr>
          <w:rFonts w:hint="eastAsia" w:asciiTheme="minorEastAsia" w:hAnsiTheme="minorEastAsia"/>
          <w:szCs w:val="21"/>
          <w:u w:val="single"/>
        </w:rPr>
        <w:t xml:space="preserve">                                                          </w:t>
      </w:r>
    </w:p>
    <w:p>
      <w:pPr>
        <w:widowControl/>
        <w:jc w:val="left"/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    </w:t>
      </w:r>
    </w:p>
    <w:p>
      <w:pPr>
        <w:widowControl/>
        <w:jc w:val="left"/>
        <w:rPr>
          <w:rFonts w:hint="eastAsia" w:asciiTheme="minorEastAsia" w:hAnsiTheme="minorEastAsia"/>
          <w:szCs w:val="21"/>
        </w:rPr>
      </w:pPr>
    </w:p>
    <w:p>
      <w:pPr>
        <w:widowControl/>
        <w:ind w:firstLine="420" w:firstLineChars="200"/>
        <w:jc w:val="left"/>
        <w:rPr>
          <w:rFonts w:asciiTheme="minorEastAsia" w:hAnsiTheme="minorEastAsia"/>
          <w:color w:val="FF0000"/>
          <w:szCs w:val="21"/>
        </w:rPr>
      </w:pPr>
      <w:r>
        <w:rPr>
          <w:rFonts w:hint="eastAsia" w:asciiTheme="minorEastAsia" w:hAnsiTheme="minorEastAsia"/>
          <w:color w:val="FF0000"/>
          <w:szCs w:val="21"/>
        </w:rPr>
        <w:t>评价：</w:t>
      </w:r>
    </w:p>
    <w:p>
      <w:pPr>
        <w:widowControl/>
        <w:jc w:val="left"/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E26D9F"/>
    <w:multiLevelType w:val="multilevel"/>
    <w:tmpl w:val="7BE26D9F"/>
    <w:lvl w:ilvl="0" w:tentative="0">
      <w:start w:val="1"/>
      <w:numFmt w:val="decimalEnclosedCircle"/>
      <w:lvlText w:val="%1"/>
      <w:lvlJc w:val="left"/>
      <w:pPr>
        <w:ind w:left="900" w:hanging="360"/>
      </w:pPr>
      <w:rPr>
        <w:rFonts w:hint="default" w:ascii="宋体" w:hAnsi="宋体" w:eastAsia="宋体"/>
      </w:rPr>
    </w:lvl>
    <w:lvl w:ilvl="1" w:tentative="0">
      <w:start w:val="1"/>
      <w:numFmt w:val="lowerLetter"/>
      <w:lvlText w:val="%2)"/>
      <w:lvlJc w:val="left"/>
      <w:pPr>
        <w:ind w:left="1380" w:hanging="420"/>
      </w:pPr>
    </w:lvl>
    <w:lvl w:ilvl="2" w:tentative="0">
      <w:start w:val="1"/>
      <w:numFmt w:val="lowerRoman"/>
      <w:lvlText w:val="%3."/>
      <w:lvlJc w:val="right"/>
      <w:pPr>
        <w:ind w:left="1800" w:hanging="420"/>
      </w:pPr>
    </w:lvl>
    <w:lvl w:ilvl="3" w:tentative="0">
      <w:start w:val="1"/>
      <w:numFmt w:val="decimal"/>
      <w:lvlText w:val="%4."/>
      <w:lvlJc w:val="left"/>
      <w:pPr>
        <w:ind w:left="2220" w:hanging="420"/>
      </w:pPr>
    </w:lvl>
    <w:lvl w:ilvl="4" w:tentative="0">
      <w:start w:val="1"/>
      <w:numFmt w:val="lowerLetter"/>
      <w:lvlText w:val="%5)"/>
      <w:lvlJc w:val="left"/>
      <w:pPr>
        <w:ind w:left="2640" w:hanging="420"/>
      </w:pPr>
    </w:lvl>
    <w:lvl w:ilvl="5" w:tentative="0">
      <w:start w:val="1"/>
      <w:numFmt w:val="lowerRoman"/>
      <w:lvlText w:val="%6."/>
      <w:lvlJc w:val="right"/>
      <w:pPr>
        <w:ind w:left="3060" w:hanging="420"/>
      </w:pPr>
    </w:lvl>
    <w:lvl w:ilvl="6" w:tentative="0">
      <w:start w:val="1"/>
      <w:numFmt w:val="decimal"/>
      <w:lvlText w:val="%7."/>
      <w:lvlJc w:val="left"/>
      <w:pPr>
        <w:ind w:left="3480" w:hanging="420"/>
      </w:pPr>
    </w:lvl>
    <w:lvl w:ilvl="7" w:tentative="0">
      <w:start w:val="1"/>
      <w:numFmt w:val="lowerLetter"/>
      <w:lvlText w:val="%8)"/>
      <w:lvlJc w:val="left"/>
      <w:pPr>
        <w:ind w:left="3900" w:hanging="420"/>
      </w:pPr>
    </w:lvl>
    <w:lvl w:ilvl="8" w:tentative="0">
      <w:start w:val="1"/>
      <w:numFmt w:val="lowerRoman"/>
      <w:lvlText w:val="%9."/>
      <w:lvlJc w:val="right"/>
      <w:pPr>
        <w:ind w:left="43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22730"/>
    <w:rsid w:val="005344AA"/>
    <w:rsid w:val="005A6236"/>
    <w:rsid w:val="00673935"/>
    <w:rsid w:val="00B22730"/>
    <w:rsid w:val="00CF112A"/>
    <w:rsid w:val="00E43DCA"/>
    <w:rsid w:val="56E26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224</Words>
  <Characters>1279</Characters>
  <Lines>10</Lines>
  <Paragraphs>2</Paragraphs>
  <TotalTime>22</TotalTime>
  <ScaleCrop>false</ScaleCrop>
  <LinksUpToDate>false</LinksUpToDate>
  <CharactersWithSpaces>1501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2020-01-09T08:01:00Z</dcterms:created>
  <dc:creator>lenovo</dc:creator>
  <cp:lastModifiedBy>T---r</cp:lastModifiedBy>
  <dcterms:modified xsi:type="dcterms:W3CDTF">2021-01-15T06:44:28Z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