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深圳中学面向20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23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eastAsia="zh-CN"/>
        </w:rPr>
        <w:t>线上</w:t>
      </w: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招聘教师考生报名表</w:t>
      </w:r>
    </w:p>
    <w:p>
      <w:pPr>
        <w:tabs>
          <w:tab w:val="left" w:pos="5535"/>
        </w:tabs>
        <w:spacing w:line="58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</w:t>
            </w:r>
            <w:r>
              <w:rPr>
                <w:rFonts w:hint="eastAsia" w:ascii="仿宋_GB2312" w:eastAsia="仿宋_GB2312"/>
                <w:spacing w:val="-30"/>
                <w:szCs w:val="21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cm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研究生：</w:t>
            </w:r>
            <w:r>
              <w:rPr>
                <w:rFonts w:ascii="仿宋_GB2312" w:hAnsi="宋体" w:eastAsia="仿宋_GB2312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初中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小学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是否取得聘用资格：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是，学校名称：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单位名称：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高中起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284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/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3MTRmNWExMjk2Mzk0YjI3MTZmNmUyZDdmNzcwMGEifQ=="/>
  </w:docVars>
  <w:rsids>
    <w:rsidRoot w:val="009C4F3F"/>
    <w:rsid w:val="000069BF"/>
    <w:rsid w:val="00590DE7"/>
    <w:rsid w:val="00673202"/>
    <w:rsid w:val="009C4F3F"/>
    <w:rsid w:val="00B32D55"/>
    <w:rsid w:val="3C5912C8"/>
    <w:rsid w:val="41D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2021-09-29T07:32:00Z</dcterms:created>
  <dc:creator>yckj</dc:creator>
  <cp:lastModifiedBy>梨园</cp:lastModifiedBy>
  <dcterms:modified xsi:type="dcterms:W3CDTF">2022-11-19T02:18:25Z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5D36D410B01A453597FEB41DCB61825D</vt:lpwstr>
  </property>
</Properties>
</file>